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950A" w14:textId="77777777" w:rsidR="00872184" w:rsidRPr="00B959DF" w:rsidRDefault="00872184" w:rsidP="00872184">
      <w:pPr>
        <w:spacing w:after="0" w:line="240" w:lineRule="auto"/>
        <w:jc w:val="center"/>
        <w:rPr>
          <w:b/>
          <w:bCs/>
          <w:sz w:val="24"/>
          <w:szCs w:val="24"/>
        </w:rPr>
      </w:pPr>
      <w:r w:rsidRPr="00B959DF">
        <w:rPr>
          <w:b/>
          <w:bCs/>
          <w:sz w:val="24"/>
          <w:szCs w:val="24"/>
        </w:rPr>
        <w:t>BOTTINEAU COUNTY</w:t>
      </w:r>
    </w:p>
    <w:p w14:paraId="0EEB79CD" w14:textId="77777777" w:rsidR="00872184" w:rsidRPr="00B959DF" w:rsidRDefault="00872184" w:rsidP="00872184">
      <w:pPr>
        <w:spacing w:after="0" w:line="240" w:lineRule="auto"/>
        <w:jc w:val="center"/>
        <w:rPr>
          <w:b/>
          <w:bCs/>
          <w:sz w:val="24"/>
          <w:szCs w:val="24"/>
        </w:rPr>
      </w:pPr>
      <w:r w:rsidRPr="00B959DF">
        <w:rPr>
          <w:b/>
          <w:bCs/>
          <w:sz w:val="24"/>
          <w:szCs w:val="24"/>
        </w:rPr>
        <w:t>COMMISSIONER PROCEEDINGS</w:t>
      </w:r>
    </w:p>
    <w:p w14:paraId="7AAC66CA" w14:textId="77777777" w:rsidR="00872184" w:rsidRPr="00B959DF" w:rsidRDefault="00872184" w:rsidP="00872184">
      <w:pPr>
        <w:spacing w:after="0" w:line="240" w:lineRule="auto"/>
        <w:jc w:val="center"/>
        <w:rPr>
          <w:b/>
          <w:bCs/>
          <w:sz w:val="24"/>
          <w:szCs w:val="24"/>
        </w:rPr>
      </w:pPr>
      <w:r w:rsidRPr="00B959DF">
        <w:rPr>
          <w:b/>
          <w:bCs/>
          <w:sz w:val="24"/>
          <w:szCs w:val="24"/>
        </w:rPr>
        <w:t>December 2, 2025</w:t>
      </w:r>
    </w:p>
    <w:p w14:paraId="42F051DD" w14:textId="77777777" w:rsidR="00872184" w:rsidRDefault="00872184" w:rsidP="00872184">
      <w:pPr>
        <w:spacing w:after="0" w:line="240" w:lineRule="auto"/>
        <w:jc w:val="center"/>
        <w:rPr>
          <w:b/>
          <w:bCs/>
          <w:sz w:val="24"/>
          <w:szCs w:val="24"/>
        </w:rPr>
      </w:pPr>
      <w:r w:rsidRPr="00B959DF">
        <w:rPr>
          <w:b/>
          <w:bCs/>
          <w:sz w:val="24"/>
          <w:szCs w:val="24"/>
        </w:rPr>
        <w:t>7:30 a.m.</w:t>
      </w:r>
    </w:p>
    <w:p w14:paraId="18815624" w14:textId="77777777" w:rsidR="00872184" w:rsidRPr="00813B35" w:rsidRDefault="00872184" w:rsidP="00872184">
      <w:pPr>
        <w:spacing w:after="0" w:line="240" w:lineRule="auto"/>
        <w:jc w:val="center"/>
        <w:rPr>
          <w:b/>
          <w:bCs/>
          <w:sz w:val="24"/>
          <w:szCs w:val="24"/>
        </w:rPr>
      </w:pPr>
    </w:p>
    <w:p w14:paraId="34D2682A" w14:textId="77777777" w:rsidR="00872184" w:rsidRPr="003F3B60" w:rsidRDefault="00872184" w:rsidP="00872184">
      <w:pPr>
        <w:spacing w:line="240" w:lineRule="auto"/>
        <w:rPr>
          <w:sz w:val="24"/>
          <w:szCs w:val="24"/>
        </w:rPr>
      </w:pPr>
      <w:r w:rsidRPr="003F3B60">
        <w:rPr>
          <w:sz w:val="24"/>
          <w:szCs w:val="24"/>
        </w:rPr>
        <w:t>The Commissioner Meeting was called to order at 7:30 a.m. by Chairman Buynak.  A meeting of the Board of Bottineau County Commissioners was held in the Commissioner Room at the Courthouse with the following members present: Chairman, Nathaniel Buynak; Vice-Chairman, Ben Tonneson; Commissioners, Lance Kjelshus, Rod Hiatt; and Auditor, Emily Deschamp.</w:t>
      </w:r>
      <w:r>
        <w:rPr>
          <w:sz w:val="24"/>
          <w:szCs w:val="24"/>
        </w:rPr>
        <w:t xml:space="preserve">  Absent, Commissioner Andy Pederson.</w:t>
      </w:r>
    </w:p>
    <w:p w14:paraId="06F2D8DF" w14:textId="77777777" w:rsidR="00872184" w:rsidRPr="003F3B60" w:rsidRDefault="00872184" w:rsidP="00872184">
      <w:pPr>
        <w:spacing w:line="240" w:lineRule="auto"/>
        <w:rPr>
          <w:sz w:val="24"/>
          <w:szCs w:val="24"/>
        </w:rPr>
      </w:pPr>
      <w:r w:rsidRPr="003F3B60">
        <w:rPr>
          <w:sz w:val="24"/>
          <w:szCs w:val="24"/>
        </w:rPr>
        <w:t>Old Business:</w:t>
      </w:r>
    </w:p>
    <w:p w14:paraId="2D768CAC" w14:textId="77777777" w:rsidR="00872184" w:rsidRPr="003F3B60" w:rsidRDefault="00872184" w:rsidP="00872184">
      <w:pPr>
        <w:spacing w:line="240" w:lineRule="auto"/>
        <w:rPr>
          <w:sz w:val="24"/>
          <w:szCs w:val="24"/>
        </w:rPr>
      </w:pPr>
      <w:r w:rsidRPr="003F3B60">
        <w:rPr>
          <w:sz w:val="24"/>
          <w:szCs w:val="24"/>
        </w:rPr>
        <w:t>Agenda – A motion was made to approve the</w:t>
      </w:r>
      <w:r>
        <w:rPr>
          <w:sz w:val="24"/>
          <w:szCs w:val="24"/>
        </w:rPr>
        <w:t xml:space="preserve"> </w:t>
      </w:r>
      <w:r w:rsidRPr="003F3B60">
        <w:rPr>
          <w:sz w:val="24"/>
          <w:szCs w:val="24"/>
        </w:rPr>
        <w:t xml:space="preserve">agenda </w:t>
      </w:r>
      <w:r>
        <w:rPr>
          <w:sz w:val="24"/>
          <w:szCs w:val="24"/>
        </w:rPr>
        <w:t xml:space="preserve">of </w:t>
      </w:r>
      <w:r w:rsidRPr="003F3B60">
        <w:rPr>
          <w:sz w:val="24"/>
          <w:szCs w:val="24"/>
        </w:rPr>
        <w:t xml:space="preserve">by </w:t>
      </w:r>
      <w:r>
        <w:rPr>
          <w:sz w:val="24"/>
          <w:szCs w:val="24"/>
        </w:rPr>
        <w:t>Tonneson</w:t>
      </w:r>
      <w:r w:rsidRPr="003F3B60">
        <w:rPr>
          <w:sz w:val="24"/>
          <w:szCs w:val="24"/>
        </w:rPr>
        <w:t xml:space="preserve">, second by </w:t>
      </w:r>
      <w:r>
        <w:rPr>
          <w:sz w:val="24"/>
          <w:szCs w:val="24"/>
        </w:rPr>
        <w:t>Hiatt</w:t>
      </w:r>
      <w:r w:rsidRPr="003F3B60">
        <w:rPr>
          <w:sz w:val="24"/>
          <w:szCs w:val="24"/>
        </w:rPr>
        <w:t xml:space="preserve">.  Motion carried.  </w:t>
      </w:r>
    </w:p>
    <w:p w14:paraId="37FF7C06" w14:textId="77777777" w:rsidR="00872184" w:rsidRPr="003F3B60" w:rsidRDefault="00872184" w:rsidP="00872184">
      <w:pPr>
        <w:spacing w:line="240" w:lineRule="auto"/>
        <w:rPr>
          <w:sz w:val="24"/>
          <w:szCs w:val="24"/>
        </w:rPr>
      </w:pPr>
      <w:r w:rsidRPr="003F3B60">
        <w:rPr>
          <w:sz w:val="24"/>
          <w:szCs w:val="24"/>
        </w:rPr>
        <w:t xml:space="preserve">Minutes – A motion was made to approve the minutes from </w:t>
      </w:r>
      <w:r>
        <w:rPr>
          <w:sz w:val="24"/>
          <w:szCs w:val="24"/>
        </w:rPr>
        <w:t xml:space="preserve">November 4, 2025 </w:t>
      </w:r>
      <w:r w:rsidRPr="003F3B60">
        <w:rPr>
          <w:sz w:val="24"/>
          <w:szCs w:val="24"/>
        </w:rPr>
        <w:t xml:space="preserve">by </w:t>
      </w:r>
      <w:r>
        <w:rPr>
          <w:sz w:val="24"/>
          <w:szCs w:val="24"/>
        </w:rPr>
        <w:t>Tonneson</w:t>
      </w:r>
      <w:r w:rsidRPr="003F3B60">
        <w:rPr>
          <w:sz w:val="24"/>
          <w:szCs w:val="24"/>
        </w:rPr>
        <w:t>, second by</w:t>
      </w:r>
      <w:r>
        <w:rPr>
          <w:sz w:val="24"/>
          <w:szCs w:val="24"/>
        </w:rPr>
        <w:t xml:space="preserve"> Hiatt</w:t>
      </w:r>
      <w:r w:rsidRPr="003F3B60">
        <w:rPr>
          <w:sz w:val="24"/>
          <w:szCs w:val="24"/>
        </w:rPr>
        <w:t>.  Motion carried.</w:t>
      </w:r>
    </w:p>
    <w:p w14:paraId="5F45CE57" w14:textId="77777777" w:rsidR="00872184" w:rsidRPr="003F3B60" w:rsidRDefault="00872184" w:rsidP="00872184">
      <w:pPr>
        <w:spacing w:line="240" w:lineRule="auto"/>
        <w:rPr>
          <w:sz w:val="24"/>
          <w:szCs w:val="24"/>
        </w:rPr>
      </w:pPr>
      <w:r w:rsidRPr="003F3B60">
        <w:rPr>
          <w:sz w:val="24"/>
          <w:szCs w:val="24"/>
        </w:rPr>
        <w:t xml:space="preserve">Consent Agenda – The monthly reports were reviewed, and a motion was made to approve the consent agendas by </w:t>
      </w:r>
      <w:r>
        <w:rPr>
          <w:sz w:val="24"/>
          <w:szCs w:val="24"/>
        </w:rPr>
        <w:t>Kjelshus</w:t>
      </w:r>
      <w:r w:rsidRPr="003F3B60">
        <w:rPr>
          <w:sz w:val="24"/>
          <w:szCs w:val="24"/>
        </w:rPr>
        <w:t>, second by</w:t>
      </w:r>
      <w:r>
        <w:rPr>
          <w:sz w:val="24"/>
          <w:szCs w:val="24"/>
        </w:rPr>
        <w:t xml:space="preserve"> Tonneson</w:t>
      </w:r>
      <w:r w:rsidRPr="003F3B60">
        <w:rPr>
          <w:sz w:val="24"/>
          <w:szCs w:val="24"/>
        </w:rPr>
        <w:t xml:space="preserve">.  Motion carried.  </w:t>
      </w:r>
    </w:p>
    <w:p w14:paraId="1409C97B" w14:textId="77777777" w:rsidR="00872184" w:rsidRDefault="00872184" w:rsidP="00872184">
      <w:pPr>
        <w:spacing w:line="240" w:lineRule="auto"/>
        <w:rPr>
          <w:sz w:val="24"/>
          <w:szCs w:val="24"/>
        </w:rPr>
      </w:pPr>
      <w:r w:rsidRPr="003F3B60">
        <w:rPr>
          <w:sz w:val="24"/>
          <w:szCs w:val="24"/>
        </w:rPr>
        <w:t>Bills:</w:t>
      </w:r>
    </w:p>
    <w:tbl>
      <w:tblPr>
        <w:tblW w:w="11440" w:type="dxa"/>
        <w:tblLook w:val="04A0" w:firstRow="1" w:lastRow="0" w:firstColumn="1" w:lastColumn="0" w:noHBand="0" w:noVBand="1"/>
      </w:tblPr>
      <w:tblGrid>
        <w:gridCol w:w="760"/>
        <w:gridCol w:w="3280"/>
        <w:gridCol w:w="1128"/>
        <w:gridCol w:w="880"/>
        <w:gridCol w:w="3220"/>
        <w:gridCol w:w="1260"/>
        <w:gridCol w:w="960"/>
      </w:tblGrid>
      <w:tr w:rsidR="007F2F43" w:rsidRPr="007F2F43" w14:paraId="68225981" w14:textId="77777777" w:rsidTr="007F2F43">
        <w:trPr>
          <w:trHeight w:val="300"/>
        </w:trPr>
        <w:tc>
          <w:tcPr>
            <w:tcW w:w="760" w:type="dxa"/>
            <w:tcBorders>
              <w:top w:val="nil"/>
              <w:left w:val="nil"/>
              <w:bottom w:val="nil"/>
              <w:right w:val="nil"/>
            </w:tcBorders>
            <w:noWrap/>
            <w:vAlign w:val="bottom"/>
            <w:hideMark/>
          </w:tcPr>
          <w:p w14:paraId="265C7332" w14:textId="77777777" w:rsidR="007F2F43" w:rsidRPr="007F2F43" w:rsidRDefault="007F2F43" w:rsidP="007F2F43">
            <w:pPr>
              <w:spacing w:after="0" w:line="240" w:lineRule="auto"/>
              <w:rPr>
                <w:rFonts w:ascii="Calibri" w:eastAsia="Times New Roman" w:hAnsi="Calibri" w:cs="Calibri"/>
                <w:b/>
                <w:bCs/>
                <w:color w:val="000000"/>
                <w:sz w:val="20"/>
                <w:szCs w:val="20"/>
              </w:rPr>
            </w:pPr>
            <w:r w:rsidRPr="007F2F43">
              <w:rPr>
                <w:rFonts w:ascii="Calibri" w:eastAsia="Times New Roman" w:hAnsi="Calibri" w:cs="Calibri"/>
                <w:b/>
                <w:bCs/>
                <w:color w:val="000000"/>
                <w:sz w:val="20"/>
                <w:szCs w:val="20"/>
              </w:rPr>
              <w:t>Check #</w:t>
            </w:r>
          </w:p>
        </w:tc>
        <w:tc>
          <w:tcPr>
            <w:tcW w:w="3280" w:type="dxa"/>
            <w:tcBorders>
              <w:top w:val="nil"/>
              <w:left w:val="nil"/>
              <w:bottom w:val="nil"/>
              <w:right w:val="nil"/>
            </w:tcBorders>
            <w:noWrap/>
            <w:vAlign w:val="bottom"/>
            <w:hideMark/>
          </w:tcPr>
          <w:p w14:paraId="43BC07DA" w14:textId="77777777" w:rsidR="007F2F43" w:rsidRPr="007F2F43" w:rsidRDefault="007F2F43" w:rsidP="007F2F43">
            <w:pPr>
              <w:spacing w:after="0" w:line="240" w:lineRule="auto"/>
              <w:rPr>
                <w:rFonts w:ascii="Calibri" w:eastAsia="Times New Roman" w:hAnsi="Calibri" w:cs="Calibri"/>
                <w:b/>
                <w:bCs/>
                <w:color w:val="000000"/>
                <w:sz w:val="20"/>
                <w:szCs w:val="20"/>
              </w:rPr>
            </w:pPr>
            <w:r w:rsidRPr="007F2F43">
              <w:rPr>
                <w:rFonts w:ascii="Calibri" w:eastAsia="Times New Roman" w:hAnsi="Calibri" w:cs="Calibri"/>
                <w:b/>
                <w:bCs/>
                <w:color w:val="000000"/>
                <w:sz w:val="20"/>
                <w:szCs w:val="20"/>
              </w:rPr>
              <w:t>Name</w:t>
            </w:r>
          </w:p>
        </w:tc>
        <w:tc>
          <w:tcPr>
            <w:tcW w:w="1080" w:type="dxa"/>
            <w:tcBorders>
              <w:top w:val="nil"/>
              <w:left w:val="nil"/>
              <w:bottom w:val="nil"/>
              <w:right w:val="nil"/>
            </w:tcBorders>
            <w:noWrap/>
            <w:vAlign w:val="bottom"/>
            <w:hideMark/>
          </w:tcPr>
          <w:p w14:paraId="1F860300" w14:textId="77777777" w:rsidR="007F2F43" w:rsidRPr="007F2F43" w:rsidRDefault="007F2F43" w:rsidP="007F2F43">
            <w:pPr>
              <w:spacing w:after="0" w:line="240" w:lineRule="auto"/>
              <w:rPr>
                <w:rFonts w:ascii="Calibri" w:eastAsia="Times New Roman" w:hAnsi="Calibri" w:cs="Calibri"/>
                <w:b/>
                <w:bCs/>
                <w:color w:val="000000"/>
                <w:sz w:val="20"/>
                <w:szCs w:val="20"/>
              </w:rPr>
            </w:pPr>
            <w:r w:rsidRPr="007F2F43">
              <w:rPr>
                <w:rFonts w:ascii="Calibri" w:eastAsia="Times New Roman" w:hAnsi="Calibri" w:cs="Calibri"/>
                <w:b/>
                <w:bCs/>
                <w:color w:val="000000"/>
                <w:sz w:val="20"/>
                <w:szCs w:val="20"/>
              </w:rPr>
              <w:t>Amount</w:t>
            </w:r>
          </w:p>
        </w:tc>
        <w:tc>
          <w:tcPr>
            <w:tcW w:w="880" w:type="dxa"/>
            <w:tcBorders>
              <w:top w:val="nil"/>
              <w:left w:val="nil"/>
              <w:bottom w:val="nil"/>
              <w:right w:val="nil"/>
            </w:tcBorders>
            <w:noWrap/>
            <w:vAlign w:val="bottom"/>
            <w:hideMark/>
          </w:tcPr>
          <w:p w14:paraId="732DD171" w14:textId="77777777" w:rsidR="007F2F43" w:rsidRPr="007F2F43" w:rsidRDefault="007F2F43" w:rsidP="007F2F43">
            <w:pPr>
              <w:spacing w:after="0" w:line="240" w:lineRule="auto"/>
              <w:rPr>
                <w:rFonts w:ascii="Calibri" w:eastAsia="Times New Roman" w:hAnsi="Calibri" w:cs="Calibri"/>
                <w:b/>
                <w:bCs/>
                <w:color w:val="000000"/>
                <w:sz w:val="20"/>
                <w:szCs w:val="20"/>
              </w:rPr>
            </w:pPr>
            <w:r w:rsidRPr="007F2F43">
              <w:rPr>
                <w:rFonts w:ascii="Calibri" w:eastAsia="Times New Roman" w:hAnsi="Calibri" w:cs="Calibri"/>
                <w:b/>
                <w:bCs/>
                <w:color w:val="000000"/>
                <w:sz w:val="20"/>
                <w:szCs w:val="20"/>
              </w:rPr>
              <w:t>Check #</w:t>
            </w:r>
          </w:p>
        </w:tc>
        <w:tc>
          <w:tcPr>
            <w:tcW w:w="3220" w:type="dxa"/>
            <w:tcBorders>
              <w:top w:val="nil"/>
              <w:left w:val="nil"/>
              <w:bottom w:val="nil"/>
              <w:right w:val="nil"/>
            </w:tcBorders>
            <w:noWrap/>
            <w:vAlign w:val="bottom"/>
            <w:hideMark/>
          </w:tcPr>
          <w:p w14:paraId="3FC8CFF7" w14:textId="77777777" w:rsidR="007F2F43" w:rsidRPr="007F2F43" w:rsidRDefault="007F2F43" w:rsidP="007F2F43">
            <w:pPr>
              <w:spacing w:after="0" w:line="240" w:lineRule="auto"/>
              <w:rPr>
                <w:rFonts w:ascii="Calibri" w:eastAsia="Times New Roman" w:hAnsi="Calibri" w:cs="Calibri"/>
                <w:b/>
                <w:bCs/>
                <w:color w:val="000000"/>
                <w:sz w:val="20"/>
                <w:szCs w:val="20"/>
              </w:rPr>
            </w:pPr>
            <w:r w:rsidRPr="007F2F43">
              <w:rPr>
                <w:rFonts w:ascii="Calibri" w:eastAsia="Times New Roman" w:hAnsi="Calibri" w:cs="Calibri"/>
                <w:b/>
                <w:bCs/>
                <w:color w:val="000000"/>
                <w:sz w:val="20"/>
                <w:szCs w:val="20"/>
              </w:rPr>
              <w:t>Name</w:t>
            </w:r>
          </w:p>
        </w:tc>
        <w:tc>
          <w:tcPr>
            <w:tcW w:w="1260" w:type="dxa"/>
            <w:tcBorders>
              <w:top w:val="nil"/>
              <w:left w:val="nil"/>
              <w:bottom w:val="nil"/>
              <w:right w:val="nil"/>
            </w:tcBorders>
            <w:noWrap/>
            <w:vAlign w:val="bottom"/>
            <w:hideMark/>
          </w:tcPr>
          <w:p w14:paraId="15DF1093" w14:textId="77777777" w:rsidR="007F2F43" w:rsidRPr="007F2F43" w:rsidRDefault="007F2F43" w:rsidP="007F2F43">
            <w:pPr>
              <w:spacing w:after="0" w:line="240" w:lineRule="auto"/>
              <w:rPr>
                <w:rFonts w:ascii="Calibri" w:eastAsia="Times New Roman" w:hAnsi="Calibri" w:cs="Calibri"/>
                <w:b/>
                <w:bCs/>
                <w:color w:val="000000"/>
                <w:sz w:val="20"/>
                <w:szCs w:val="20"/>
              </w:rPr>
            </w:pPr>
            <w:r w:rsidRPr="007F2F43">
              <w:rPr>
                <w:rFonts w:ascii="Calibri" w:eastAsia="Times New Roman" w:hAnsi="Calibri" w:cs="Calibri"/>
                <w:b/>
                <w:bCs/>
                <w:color w:val="000000"/>
                <w:sz w:val="20"/>
                <w:szCs w:val="20"/>
              </w:rPr>
              <w:t>Amount</w:t>
            </w:r>
          </w:p>
        </w:tc>
        <w:tc>
          <w:tcPr>
            <w:tcW w:w="960" w:type="dxa"/>
            <w:tcBorders>
              <w:top w:val="nil"/>
              <w:left w:val="nil"/>
              <w:bottom w:val="nil"/>
              <w:right w:val="nil"/>
            </w:tcBorders>
            <w:noWrap/>
            <w:vAlign w:val="bottom"/>
            <w:hideMark/>
          </w:tcPr>
          <w:p w14:paraId="298B82B6" w14:textId="77777777" w:rsidR="007F2F43" w:rsidRPr="007F2F43" w:rsidRDefault="007F2F43" w:rsidP="007F2F43">
            <w:pPr>
              <w:spacing w:after="0" w:line="240" w:lineRule="auto"/>
              <w:rPr>
                <w:rFonts w:ascii="Calibri" w:eastAsia="Times New Roman" w:hAnsi="Calibri" w:cs="Calibri"/>
                <w:b/>
                <w:bCs/>
                <w:color w:val="000000"/>
                <w:sz w:val="20"/>
                <w:szCs w:val="20"/>
              </w:rPr>
            </w:pPr>
          </w:p>
        </w:tc>
      </w:tr>
      <w:tr w:rsidR="007F2F43" w:rsidRPr="007F2F43" w14:paraId="468BACB8" w14:textId="77777777" w:rsidTr="007F2F43">
        <w:trPr>
          <w:trHeight w:val="300"/>
        </w:trPr>
        <w:tc>
          <w:tcPr>
            <w:tcW w:w="760" w:type="dxa"/>
            <w:tcBorders>
              <w:top w:val="nil"/>
              <w:left w:val="nil"/>
              <w:bottom w:val="nil"/>
              <w:right w:val="nil"/>
            </w:tcBorders>
            <w:noWrap/>
            <w:vAlign w:val="bottom"/>
            <w:hideMark/>
          </w:tcPr>
          <w:p w14:paraId="08D09E7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52678</w:t>
            </w:r>
          </w:p>
        </w:tc>
        <w:tc>
          <w:tcPr>
            <w:tcW w:w="3280" w:type="dxa"/>
            <w:tcBorders>
              <w:top w:val="nil"/>
              <w:left w:val="nil"/>
              <w:bottom w:val="nil"/>
              <w:right w:val="nil"/>
            </w:tcBorders>
            <w:noWrap/>
            <w:vAlign w:val="bottom"/>
            <w:hideMark/>
          </w:tcPr>
          <w:p w14:paraId="465B93E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Baker &amp; Taylor (11/17)</w:t>
            </w:r>
          </w:p>
        </w:tc>
        <w:tc>
          <w:tcPr>
            <w:tcW w:w="1080" w:type="dxa"/>
            <w:tcBorders>
              <w:top w:val="nil"/>
              <w:left w:val="nil"/>
              <w:bottom w:val="nil"/>
              <w:right w:val="nil"/>
            </w:tcBorders>
            <w:noWrap/>
            <w:vAlign w:val="bottom"/>
            <w:hideMark/>
          </w:tcPr>
          <w:p w14:paraId="4245842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144.19</w:t>
            </w:r>
          </w:p>
        </w:tc>
        <w:tc>
          <w:tcPr>
            <w:tcW w:w="880" w:type="dxa"/>
            <w:tcBorders>
              <w:top w:val="nil"/>
              <w:left w:val="nil"/>
              <w:bottom w:val="nil"/>
              <w:right w:val="nil"/>
            </w:tcBorders>
            <w:noWrap/>
            <w:vAlign w:val="bottom"/>
            <w:hideMark/>
          </w:tcPr>
          <w:p w14:paraId="7FEC468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52679</w:t>
            </w:r>
          </w:p>
        </w:tc>
        <w:tc>
          <w:tcPr>
            <w:tcW w:w="3220" w:type="dxa"/>
            <w:tcBorders>
              <w:top w:val="nil"/>
              <w:left w:val="nil"/>
              <w:bottom w:val="nil"/>
              <w:right w:val="nil"/>
            </w:tcBorders>
            <w:noWrap/>
            <w:vAlign w:val="bottom"/>
            <w:hideMark/>
          </w:tcPr>
          <w:p w14:paraId="26599762"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Cengage Learning Inc.</w:t>
            </w:r>
          </w:p>
        </w:tc>
        <w:tc>
          <w:tcPr>
            <w:tcW w:w="1260" w:type="dxa"/>
            <w:tcBorders>
              <w:top w:val="nil"/>
              <w:left w:val="nil"/>
              <w:bottom w:val="nil"/>
              <w:right w:val="nil"/>
            </w:tcBorders>
            <w:noWrap/>
            <w:vAlign w:val="bottom"/>
            <w:hideMark/>
          </w:tcPr>
          <w:p w14:paraId="5611603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191.95</w:t>
            </w:r>
          </w:p>
        </w:tc>
        <w:tc>
          <w:tcPr>
            <w:tcW w:w="960" w:type="dxa"/>
            <w:tcBorders>
              <w:top w:val="nil"/>
              <w:left w:val="nil"/>
              <w:bottom w:val="nil"/>
              <w:right w:val="nil"/>
            </w:tcBorders>
            <w:noWrap/>
            <w:vAlign w:val="bottom"/>
            <w:hideMark/>
          </w:tcPr>
          <w:p w14:paraId="73A61BF6"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4E08F4C3" w14:textId="77777777" w:rsidTr="007F2F43">
        <w:trPr>
          <w:trHeight w:val="300"/>
        </w:trPr>
        <w:tc>
          <w:tcPr>
            <w:tcW w:w="760" w:type="dxa"/>
            <w:tcBorders>
              <w:top w:val="nil"/>
              <w:left w:val="nil"/>
              <w:bottom w:val="nil"/>
              <w:right w:val="nil"/>
            </w:tcBorders>
            <w:noWrap/>
            <w:vAlign w:val="bottom"/>
            <w:hideMark/>
          </w:tcPr>
          <w:p w14:paraId="776DEE8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52680</w:t>
            </w:r>
          </w:p>
        </w:tc>
        <w:tc>
          <w:tcPr>
            <w:tcW w:w="3280" w:type="dxa"/>
            <w:tcBorders>
              <w:top w:val="nil"/>
              <w:left w:val="nil"/>
              <w:bottom w:val="nil"/>
              <w:right w:val="nil"/>
            </w:tcBorders>
            <w:noWrap/>
            <w:vAlign w:val="bottom"/>
            <w:hideMark/>
          </w:tcPr>
          <w:p w14:paraId="4F64892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Junior Library Guild </w:t>
            </w:r>
          </w:p>
        </w:tc>
        <w:tc>
          <w:tcPr>
            <w:tcW w:w="1080" w:type="dxa"/>
            <w:tcBorders>
              <w:top w:val="nil"/>
              <w:left w:val="nil"/>
              <w:bottom w:val="nil"/>
              <w:right w:val="nil"/>
            </w:tcBorders>
            <w:noWrap/>
            <w:vAlign w:val="bottom"/>
            <w:hideMark/>
          </w:tcPr>
          <w:p w14:paraId="5EEEB4B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3,554.89</w:t>
            </w:r>
          </w:p>
        </w:tc>
        <w:tc>
          <w:tcPr>
            <w:tcW w:w="880" w:type="dxa"/>
            <w:tcBorders>
              <w:top w:val="nil"/>
              <w:left w:val="nil"/>
              <w:bottom w:val="nil"/>
              <w:right w:val="nil"/>
            </w:tcBorders>
            <w:noWrap/>
            <w:vAlign w:val="bottom"/>
            <w:hideMark/>
          </w:tcPr>
          <w:p w14:paraId="0698EED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52681</w:t>
            </w:r>
          </w:p>
        </w:tc>
        <w:tc>
          <w:tcPr>
            <w:tcW w:w="3220" w:type="dxa"/>
            <w:tcBorders>
              <w:top w:val="nil"/>
              <w:left w:val="nil"/>
              <w:bottom w:val="nil"/>
              <w:right w:val="nil"/>
            </w:tcBorders>
            <w:noWrap/>
            <w:vAlign w:val="bottom"/>
            <w:hideMark/>
          </w:tcPr>
          <w:p w14:paraId="340F4D5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Keller's </w:t>
            </w:r>
            <w:proofErr w:type="spellStart"/>
            <w:r w:rsidRPr="007F2F43">
              <w:rPr>
                <w:rFonts w:ascii="Calibri" w:eastAsia="Times New Roman" w:hAnsi="Calibri" w:cs="Calibri"/>
                <w:color w:val="000000"/>
                <w:sz w:val="20"/>
                <w:szCs w:val="20"/>
              </w:rPr>
              <w:t>Briteway</w:t>
            </w:r>
            <w:proofErr w:type="spellEnd"/>
            <w:r w:rsidRPr="007F2F43">
              <w:rPr>
                <w:rFonts w:ascii="Calibri" w:eastAsia="Times New Roman" w:hAnsi="Calibri" w:cs="Calibri"/>
                <w:color w:val="000000"/>
                <w:sz w:val="20"/>
                <w:szCs w:val="20"/>
              </w:rPr>
              <w:t xml:space="preserve"> </w:t>
            </w:r>
          </w:p>
        </w:tc>
        <w:tc>
          <w:tcPr>
            <w:tcW w:w="1260" w:type="dxa"/>
            <w:tcBorders>
              <w:top w:val="nil"/>
              <w:left w:val="nil"/>
              <w:bottom w:val="nil"/>
              <w:right w:val="nil"/>
            </w:tcBorders>
            <w:noWrap/>
            <w:vAlign w:val="bottom"/>
            <w:hideMark/>
          </w:tcPr>
          <w:p w14:paraId="4A1745B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180.00</w:t>
            </w:r>
          </w:p>
        </w:tc>
        <w:tc>
          <w:tcPr>
            <w:tcW w:w="960" w:type="dxa"/>
            <w:tcBorders>
              <w:top w:val="nil"/>
              <w:left w:val="nil"/>
              <w:bottom w:val="nil"/>
              <w:right w:val="nil"/>
            </w:tcBorders>
            <w:noWrap/>
            <w:vAlign w:val="bottom"/>
            <w:hideMark/>
          </w:tcPr>
          <w:p w14:paraId="79DA7D61"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FE882D0" w14:textId="77777777" w:rsidTr="007F2F43">
        <w:trPr>
          <w:trHeight w:val="300"/>
        </w:trPr>
        <w:tc>
          <w:tcPr>
            <w:tcW w:w="760" w:type="dxa"/>
            <w:tcBorders>
              <w:top w:val="nil"/>
              <w:left w:val="nil"/>
              <w:bottom w:val="nil"/>
              <w:right w:val="nil"/>
            </w:tcBorders>
            <w:noWrap/>
            <w:vAlign w:val="bottom"/>
            <w:hideMark/>
          </w:tcPr>
          <w:p w14:paraId="48A2C6D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52682</w:t>
            </w:r>
          </w:p>
        </w:tc>
        <w:tc>
          <w:tcPr>
            <w:tcW w:w="3280" w:type="dxa"/>
            <w:tcBorders>
              <w:top w:val="nil"/>
              <w:left w:val="nil"/>
              <w:bottom w:val="nil"/>
              <w:right w:val="nil"/>
            </w:tcBorders>
            <w:noWrap/>
            <w:vAlign w:val="bottom"/>
            <w:hideMark/>
          </w:tcPr>
          <w:p w14:paraId="27B3E6F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Midwest Tape </w:t>
            </w:r>
          </w:p>
        </w:tc>
        <w:tc>
          <w:tcPr>
            <w:tcW w:w="1080" w:type="dxa"/>
            <w:tcBorders>
              <w:top w:val="nil"/>
              <w:left w:val="nil"/>
              <w:bottom w:val="nil"/>
              <w:right w:val="nil"/>
            </w:tcBorders>
            <w:noWrap/>
            <w:vAlign w:val="bottom"/>
            <w:hideMark/>
          </w:tcPr>
          <w:p w14:paraId="3BAFC9E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763.31</w:t>
            </w:r>
          </w:p>
        </w:tc>
        <w:tc>
          <w:tcPr>
            <w:tcW w:w="880" w:type="dxa"/>
            <w:tcBorders>
              <w:top w:val="nil"/>
              <w:left w:val="nil"/>
              <w:bottom w:val="nil"/>
              <w:right w:val="nil"/>
            </w:tcBorders>
            <w:noWrap/>
            <w:vAlign w:val="bottom"/>
            <w:hideMark/>
          </w:tcPr>
          <w:p w14:paraId="61E068C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52683</w:t>
            </w:r>
          </w:p>
        </w:tc>
        <w:tc>
          <w:tcPr>
            <w:tcW w:w="3220" w:type="dxa"/>
            <w:tcBorders>
              <w:top w:val="nil"/>
              <w:left w:val="nil"/>
              <w:bottom w:val="nil"/>
              <w:right w:val="nil"/>
            </w:tcBorders>
            <w:noWrap/>
            <w:vAlign w:val="bottom"/>
            <w:hideMark/>
          </w:tcPr>
          <w:p w14:paraId="79212C7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Mouse River Journal </w:t>
            </w:r>
          </w:p>
        </w:tc>
        <w:tc>
          <w:tcPr>
            <w:tcW w:w="1260" w:type="dxa"/>
            <w:tcBorders>
              <w:top w:val="nil"/>
              <w:left w:val="nil"/>
              <w:bottom w:val="nil"/>
              <w:right w:val="nil"/>
            </w:tcBorders>
            <w:noWrap/>
            <w:vAlign w:val="bottom"/>
            <w:hideMark/>
          </w:tcPr>
          <w:p w14:paraId="08B34FE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44.00</w:t>
            </w:r>
          </w:p>
        </w:tc>
        <w:tc>
          <w:tcPr>
            <w:tcW w:w="960" w:type="dxa"/>
            <w:tcBorders>
              <w:top w:val="nil"/>
              <w:left w:val="nil"/>
              <w:bottom w:val="nil"/>
              <w:right w:val="nil"/>
            </w:tcBorders>
            <w:noWrap/>
            <w:vAlign w:val="bottom"/>
            <w:hideMark/>
          </w:tcPr>
          <w:p w14:paraId="620C60C0"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70403C5" w14:textId="77777777" w:rsidTr="007F2F43">
        <w:trPr>
          <w:trHeight w:val="300"/>
        </w:trPr>
        <w:tc>
          <w:tcPr>
            <w:tcW w:w="760" w:type="dxa"/>
            <w:tcBorders>
              <w:top w:val="nil"/>
              <w:left w:val="nil"/>
              <w:bottom w:val="nil"/>
              <w:right w:val="nil"/>
            </w:tcBorders>
            <w:noWrap/>
            <w:vAlign w:val="bottom"/>
            <w:hideMark/>
          </w:tcPr>
          <w:p w14:paraId="65EF2FF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EFT </w:t>
            </w:r>
          </w:p>
        </w:tc>
        <w:tc>
          <w:tcPr>
            <w:tcW w:w="3280" w:type="dxa"/>
            <w:tcBorders>
              <w:top w:val="nil"/>
              <w:left w:val="nil"/>
              <w:bottom w:val="nil"/>
              <w:right w:val="nil"/>
            </w:tcBorders>
            <w:noWrap/>
            <w:vAlign w:val="bottom"/>
            <w:hideMark/>
          </w:tcPr>
          <w:p w14:paraId="240FFEBC"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IRS-FICA</w:t>
            </w:r>
          </w:p>
        </w:tc>
        <w:tc>
          <w:tcPr>
            <w:tcW w:w="1080" w:type="dxa"/>
            <w:tcBorders>
              <w:top w:val="nil"/>
              <w:left w:val="nil"/>
              <w:bottom w:val="nil"/>
              <w:right w:val="nil"/>
            </w:tcBorders>
            <w:noWrap/>
            <w:vAlign w:val="bottom"/>
            <w:hideMark/>
          </w:tcPr>
          <w:p w14:paraId="14AC2A4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64,212.32</w:t>
            </w:r>
          </w:p>
        </w:tc>
        <w:tc>
          <w:tcPr>
            <w:tcW w:w="880" w:type="dxa"/>
            <w:tcBorders>
              <w:top w:val="nil"/>
              <w:left w:val="nil"/>
              <w:bottom w:val="nil"/>
              <w:right w:val="nil"/>
            </w:tcBorders>
            <w:noWrap/>
            <w:vAlign w:val="bottom"/>
            <w:hideMark/>
          </w:tcPr>
          <w:p w14:paraId="2BDE66D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EFT </w:t>
            </w:r>
          </w:p>
        </w:tc>
        <w:tc>
          <w:tcPr>
            <w:tcW w:w="3220" w:type="dxa"/>
            <w:tcBorders>
              <w:top w:val="nil"/>
              <w:left w:val="nil"/>
              <w:bottom w:val="nil"/>
              <w:right w:val="nil"/>
            </w:tcBorders>
            <w:noWrap/>
            <w:vAlign w:val="bottom"/>
            <w:hideMark/>
          </w:tcPr>
          <w:p w14:paraId="0E1C34C7"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IRS - Federal Income Tax</w:t>
            </w:r>
          </w:p>
        </w:tc>
        <w:tc>
          <w:tcPr>
            <w:tcW w:w="1260" w:type="dxa"/>
            <w:tcBorders>
              <w:top w:val="nil"/>
              <w:left w:val="nil"/>
              <w:bottom w:val="nil"/>
              <w:right w:val="nil"/>
            </w:tcBorders>
            <w:noWrap/>
            <w:vAlign w:val="bottom"/>
            <w:hideMark/>
          </w:tcPr>
          <w:p w14:paraId="6B2174A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37,894.96</w:t>
            </w:r>
          </w:p>
        </w:tc>
        <w:tc>
          <w:tcPr>
            <w:tcW w:w="960" w:type="dxa"/>
            <w:tcBorders>
              <w:top w:val="nil"/>
              <w:left w:val="nil"/>
              <w:bottom w:val="nil"/>
              <w:right w:val="nil"/>
            </w:tcBorders>
            <w:noWrap/>
            <w:vAlign w:val="bottom"/>
            <w:hideMark/>
          </w:tcPr>
          <w:p w14:paraId="7D84497C"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A7E1224" w14:textId="77777777" w:rsidTr="007F2F43">
        <w:trPr>
          <w:trHeight w:val="300"/>
        </w:trPr>
        <w:tc>
          <w:tcPr>
            <w:tcW w:w="760" w:type="dxa"/>
            <w:tcBorders>
              <w:top w:val="nil"/>
              <w:left w:val="nil"/>
              <w:bottom w:val="nil"/>
              <w:right w:val="nil"/>
            </w:tcBorders>
            <w:noWrap/>
            <w:vAlign w:val="bottom"/>
            <w:hideMark/>
          </w:tcPr>
          <w:p w14:paraId="501181C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EFT </w:t>
            </w:r>
          </w:p>
        </w:tc>
        <w:tc>
          <w:tcPr>
            <w:tcW w:w="3280" w:type="dxa"/>
            <w:tcBorders>
              <w:top w:val="nil"/>
              <w:left w:val="nil"/>
              <w:bottom w:val="nil"/>
              <w:right w:val="nil"/>
            </w:tcBorders>
            <w:noWrap/>
            <w:vAlign w:val="bottom"/>
            <w:hideMark/>
          </w:tcPr>
          <w:p w14:paraId="4AAD31CC"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NDPERS </w:t>
            </w:r>
          </w:p>
        </w:tc>
        <w:tc>
          <w:tcPr>
            <w:tcW w:w="1080" w:type="dxa"/>
            <w:tcBorders>
              <w:top w:val="nil"/>
              <w:left w:val="nil"/>
              <w:bottom w:val="nil"/>
              <w:right w:val="nil"/>
            </w:tcBorders>
            <w:noWrap/>
            <w:vAlign w:val="bottom"/>
            <w:hideMark/>
          </w:tcPr>
          <w:p w14:paraId="715C2BE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65,507.97</w:t>
            </w:r>
          </w:p>
        </w:tc>
        <w:tc>
          <w:tcPr>
            <w:tcW w:w="880" w:type="dxa"/>
            <w:tcBorders>
              <w:top w:val="nil"/>
              <w:left w:val="nil"/>
              <w:bottom w:val="nil"/>
              <w:right w:val="nil"/>
            </w:tcBorders>
            <w:noWrap/>
            <w:vAlign w:val="bottom"/>
            <w:hideMark/>
          </w:tcPr>
          <w:p w14:paraId="780D6A7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EFT</w:t>
            </w:r>
          </w:p>
        </w:tc>
        <w:tc>
          <w:tcPr>
            <w:tcW w:w="3220" w:type="dxa"/>
            <w:tcBorders>
              <w:top w:val="nil"/>
              <w:left w:val="nil"/>
              <w:bottom w:val="nil"/>
              <w:right w:val="nil"/>
            </w:tcBorders>
            <w:noWrap/>
            <w:vAlign w:val="bottom"/>
            <w:hideMark/>
          </w:tcPr>
          <w:p w14:paraId="35B9B1B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NDPERS </w:t>
            </w:r>
          </w:p>
        </w:tc>
        <w:tc>
          <w:tcPr>
            <w:tcW w:w="1260" w:type="dxa"/>
            <w:tcBorders>
              <w:top w:val="nil"/>
              <w:left w:val="nil"/>
              <w:bottom w:val="nil"/>
              <w:right w:val="nil"/>
            </w:tcBorders>
            <w:noWrap/>
            <w:vAlign w:val="bottom"/>
            <w:hideMark/>
          </w:tcPr>
          <w:p w14:paraId="2FE2AD2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2,210.00</w:t>
            </w:r>
          </w:p>
        </w:tc>
        <w:tc>
          <w:tcPr>
            <w:tcW w:w="960" w:type="dxa"/>
            <w:tcBorders>
              <w:top w:val="nil"/>
              <w:left w:val="nil"/>
              <w:bottom w:val="nil"/>
              <w:right w:val="nil"/>
            </w:tcBorders>
            <w:noWrap/>
            <w:vAlign w:val="bottom"/>
            <w:hideMark/>
          </w:tcPr>
          <w:p w14:paraId="26190FC0"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8D9A8DA" w14:textId="77777777" w:rsidTr="007F2F43">
        <w:trPr>
          <w:trHeight w:val="300"/>
        </w:trPr>
        <w:tc>
          <w:tcPr>
            <w:tcW w:w="760" w:type="dxa"/>
            <w:tcBorders>
              <w:top w:val="nil"/>
              <w:left w:val="nil"/>
              <w:bottom w:val="nil"/>
              <w:right w:val="nil"/>
            </w:tcBorders>
            <w:noWrap/>
            <w:vAlign w:val="bottom"/>
            <w:hideMark/>
          </w:tcPr>
          <w:p w14:paraId="418ABD4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EFT </w:t>
            </w:r>
          </w:p>
        </w:tc>
        <w:tc>
          <w:tcPr>
            <w:tcW w:w="3280" w:type="dxa"/>
            <w:tcBorders>
              <w:top w:val="nil"/>
              <w:left w:val="nil"/>
              <w:bottom w:val="nil"/>
              <w:right w:val="nil"/>
            </w:tcBorders>
            <w:noWrap/>
            <w:vAlign w:val="bottom"/>
            <w:hideMark/>
          </w:tcPr>
          <w:p w14:paraId="028D251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NDPHIT</w:t>
            </w:r>
          </w:p>
        </w:tc>
        <w:tc>
          <w:tcPr>
            <w:tcW w:w="1080" w:type="dxa"/>
            <w:tcBorders>
              <w:top w:val="nil"/>
              <w:left w:val="nil"/>
              <w:bottom w:val="nil"/>
              <w:right w:val="nil"/>
            </w:tcBorders>
            <w:noWrap/>
            <w:vAlign w:val="bottom"/>
            <w:hideMark/>
          </w:tcPr>
          <w:p w14:paraId="7BD4AF5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138,947.45</w:t>
            </w:r>
          </w:p>
        </w:tc>
        <w:tc>
          <w:tcPr>
            <w:tcW w:w="880" w:type="dxa"/>
            <w:tcBorders>
              <w:top w:val="nil"/>
              <w:left w:val="nil"/>
              <w:bottom w:val="nil"/>
              <w:right w:val="nil"/>
            </w:tcBorders>
            <w:noWrap/>
            <w:vAlign w:val="bottom"/>
            <w:hideMark/>
          </w:tcPr>
          <w:p w14:paraId="295730C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EFT</w:t>
            </w:r>
          </w:p>
        </w:tc>
        <w:tc>
          <w:tcPr>
            <w:tcW w:w="3220" w:type="dxa"/>
            <w:tcBorders>
              <w:top w:val="nil"/>
              <w:left w:val="nil"/>
              <w:bottom w:val="nil"/>
              <w:right w:val="nil"/>
            </w:tcBorders>
            <w:noWrap/>
            <w:vAlign w:val="bottom"/>
            <w:hideMark/>
          </w:tcPr>
          <w:p w14:paraId="10F6945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NDPHIT</w:t>
            </w:r>
          </w:p>
        </w:tc>
        <w:tc>
          <w:tcPr>
            <w:tcW w:w="1260" w:type="dxa"/>
            <w:tcBorders>
              <w:top w:val="nil"/>
              <w:left w:val="nil"/>
              <w:bottom w:val="nil"/>
              <w:right w:val="nil"/>
            </w:tcBorders>
            <w:noWrap/>
            <w:vAlign w:val="bottom"/>
            <w:hideMark/>
          </w:tcPr>
          <w:p w14:paraId="5EA6805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2,095.12</w:t>
            </w:r>
          </w:p>
        </w:tc>
        <w:tc>
          <w:tcPr>
            <w:tcW w:w="960" w:type="dxa"/>
            <w:tcBorders>
              <w:top w:val="nil"/>
              <w:left w:val="nil"/>
              <w:bottom w:val="nil"/>
              <w:right w:val="nil"/>
            </w:tcBorders>
            <w:noWrap/>
            <w:vAlign w:val="bottom"/>
            <w:hideMark/>
          </w:tcPr>
          <w:p w14:paraId="34973BB0"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3E1B760" w14:textId="77777777" w:rsidTr="007F2F43">
        <w:trPr>
          <w:trHeight w:val="300"/>
        </w:trPr>
        <w:tc>
          <w:tcPr>
            <w:tcW w:w="760" w:type="dxa"/>
            <w:tcBorders>
              <w:top w:val="nil"/>
              <w:left w:val="nil"/>
              <w:bottom w:val="nil"/>
              <w:right w:val="nil"/>
            </w:tcBorders>
            <w:noWrap/>
            <w:vAlign w:val="bottom"/>
            <w:hideMark/>
          </w:tcPr>
          <w:p w14:paraId="412F8BD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EFT</w:t>
            </w:r>
          </w:p>
        </w:tc>
        <w:tc>
          <w:tcPr>
            <w:tcW w:w="3280" w:type="dxa"/>
            <w:tcBorders>
              <w:top w:val="nil"/>
              <w:left w:val="nil"/>
              <w:bottom w:val="nil"/>
              <w:right w:val="nil"/>
            </w:tcBorders>
            <w:noWrap/>
            <w:vAlign w:val="bottom"/>
            <w:hideMark/>
          </w:tcPr>
          <w:p w14:paraId="58146602"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ND State Income Tax </w:t>
            </w:r>
          </w:p>
        </w:tc>
        <w:tc>
          <w:tcPr>
            <w:tcW w:w="1080" w:type="dxa"/>
            <w:tcBorders>
              <w:top w:val="nil"/>
              <w:left w:val="nil"/>
              <w:bottom w:val="nil"/>
              <w:right w:val="nil"/>
            </w:tcBorders>
            <w:noWrap/>
            <w:vAlign w:val="bottom"/>
            <w:hideMark/>
          </w:tcPr>
          <w:p w14:paraId="219A4FB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1,013.00</w:t>
            </w:r>
          </w:p>
        </w:tc>
        <w:tc>
          <w:tcPr>
            <w:tcW w:w="880" w:type="dxa"/>
            <w:tcBorders>
              <w:top w:val="nil"/>
              <w:left w:val="nil"/>
              <w:bottom w:val="nil"/>
              <w:right w:val="nil"/>
            </w:tcBorders>
            <w:noWrap/>
            <w:vAlign w:val="bottom"/>
            <w:hideMark/>
          </w:tcPr>
          <w:p w14:paraId="37F0018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52684</w:t>
            </w:r>
          </w:p>
        </w:tc>
        <w:tc>
          <w:tcPr>
            <w:tcW w:w="3220" w:type="dxa"/>
            <w:tcBorders>
              <w:top w:val="nil"/>
              <w:left w:val="nil"/>
              <w:bottom w:val="nil"/>
              <w:right w:val="nil"/>
            </w:tcBorders>
            <w:noWrap/>
            <w:vAlign w:val="bottom"/>
            <w:hideMark/>
          </w:tcPr>
          <w:p w14:paraId="0D779C2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AFLAC </w:t>
            </w:r>
          </w:p>
        </w:tc>
        <w:tc>
          <w:tcPr>
            <w:tcW w:w="1260" w:type="dxa"/>
            <w:tcBorders>
              <w:top w:val="nil"/>
              <w:left w:val="nil"/>
              <w:bottom w:val="nil"/>
              <w:right w:val="nil"/>
            </w:tcBorders>
            <w:noWrap/>
            <w:vAlign w:val="bottom"/>
            <w:hideMark/>
          </w:tcPr>
          <w:p w14:paraId="40ADF3D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4,234.51</w:t>
            </w:r>
          </w:p>
        </w:tc>
        <w:tc>
          <w:tcPr>
            <w:tcW w:w="960" w:type="dxa"/>
            <w:tcBorders>
              <w:top w:val="nil"/>
              <w:left w:val="nil"/>
              <w:bottom w:val="nil"/>
              <w:right w:val="nil"/>
            </w:tcBorders>
            <w:noWrap/>
            <w:vAlign w:val="bottom"/>
            <w:hideMark/>
          </w:tcPr>
          <w:p w14:paraId="6C701BA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B5C15F5" w14:textId="77777777" w:rsidTr="007F2F43">
        <w:trPr>
          <w:trHeight w:val="300"/>
        </w:trPr>
        <w:tc>
          <w:tcPr>
            <w:tcW w:w="760" w:type="dxa"/>
            <w:tcBorders>
              <w:top w:val="nil"/>
              <w:left w:val="nil"/>
              <w:bottom w:val="nil"/>
              <w:right w:val="nil"/>
            </w:tcBorders>
            <w:noWrap/>
            <w:vAlign w:val="bottom"/>
            <w:hideMark/>
          </w:tcPr>
          <w:p w14:paraId="2544B25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52685</w:t>
            </w:r>
          </w:p>
        </w:tc>
        <w:tc>
          <w:tcPr>
            <w:tcW w:w="3280" w:type="dxa"/>
            <w:tcBorders>
              <w:top w:val="nil"/>
              <w:left w:val="nil"/>
              <w:bottom w:val="nil"/>
              <w:right w:val="nil"/>
            </w:tcBorders>
            <w:noWrap/>
            <w:vAlign w:val="bottom"/>
            <w:hideMark/>
          </w:tcPr>
          <w:p w14:paraId="5779C276"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AFLAC DENTAL</w:t>
            </w:r>
          </w:p>
        </w:tc>
        <w:tc>
          <w:tcPr>
            <w:tcW w:w="1080" w:type="dxa"/>
            <w:tcBorders>
              <w:top w:val="nil"/>
              <w:left w:val="nil"/>
              <w:bottom w:val="nil"/>
              <w:right w:val="nil"/>
            </w:tcBorders>
            <w:noWrap/>
            <w:vAlign w:val="bottom"/>
            <w:hideMark/>
          </w:tcPr>
          <w:p w14:paraId="75261E6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2,964.95</w:t>
            </w:r>
          </w:p>
        </w:tc>
        <w:tc>
          <w:tcPr>
            <w:tcW w:w="880" w:type="dxa"/>
            <w:tcBorders>
              <w:top w:val="nil"/>
              <w:left w:val="nil"/>
              <w:bottom w:val="nil"/>
              <w:right w:val="nil"/>
            </w:tcBorders>
            <w:noWrap/>
            <w:vAlign w:val="bottom"/>
            <w:hideMark/>
          </w:tcPr>
          <w:p w14:paraId="526A3B9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52686</w:t>
            </w:r>
          </w:p>
        </w:tc>
        <w:tc>
          <w:tcPr>
            <w:tcW w:w="3220" w:type="dxa"/>
            <w:tcBorders>
              <w:top w:val="nil"/>
              <w:left w:val="nil"/>
              <w:bottom w:val="nil"/>
              <w:right w:val="nil"/>
            </w:tcBorders>
            <w:noWrap/>
            <w:vAlign w:val="bottom"/>
            <w:hideMark/>
          </w:tcPr>
          <w:p w14:paraId="507C598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Ann Monson, Co Treasurer</w:t>
            </w:r>
          </w:p>
        </w:tc>
        <w:tc>
          <w:tcPr>
            <w:tcW w:w="1260" w:type="dxa"/>
            <w:tcBorders>
              <w:top w:val="nil"/>
              <w:left w:val="nil"/>
              <w:bottom w:val="nil"/>
              <w:right w:val="nil"/>
            </w:tcBorders>
            <w:noWrap/>
            <w:vAlign w:val="bottom"/>
            <w:hideMark/>
          </w:tcPr>
          <w:p w14:paraId="4D839C2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2,035.83</w:t>
            </w:r>
          </w:p>
        </w:tc>
        <w:tc>
          <w:tcPr>
            <w:tcW w:w="960" w:type="dxa"/>
            <w:tcBorders>
              <w:top w:val="nil"/>
              <w:left w:val="nil"/>
              <w:bottom w:val="nil"/>
              <w:right w:val="nil"/>
            </w:tcBorders>
            <w:noWrap/>
            <w:vAlign w:val="bottom"/>
            <w:hideMark/>
          </w:tcPr>
          <w:p w14:paraId="4D0A9DFF"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0D189A8" w14:textId="77777777" w:rsidTr="007F2F43">
        <w:trPr>
          <w:trHeight w:val="300"/>
        </w:trPr>
        <w:tc>
          <w:tcPr>
            <w:tcW w:w="760" w:type="dxa"/>
            <w:tcBorders>
              <w:top w:val="nil"/>
              <w:left w:val="nil"/>
              <w:bottom w:val="nil"/>
              <w:right w:val="nil"/>
            </w:tcBorders>
            <w:noWrap/>
            <w:vAlign w:val="bottom"/>
            <w:hideMark/>
          </w:tcPr>
          <w:p w14:paraId="06C3151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52687</w:t>
            </w:r>
          </w:p>
        </w:tc>
        <w:tc>
          <w:tcPr>
            <w:tcW w:w="3280" w:type="dxa"/>
            <w:tcBorders>
              <w:top w:val="nil"/>
              <w:left w:val="nil"/>
              <w:bottom w:val="nil"/>
              <w:right w:val="nil"/>
            </w:tcBorders>
            <w:noWrap/>
            <w:vAlign w:val="bottom"/>
            <w:hideMark/>
          </w:tcPr>
          <w:p w14:paraId="050C2EC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Colonial Life &amp; Accident </w:t>
            </w:r>
          </w:p>
        </w:tc>
        <w:tc>
          <w:tcPr>
            <w:tcW w:w="1080" w:type="dxa"/>
            <w:tcBorders>
              <w:top w:val="nil"/>
              <w:left w:val="nil"/>
              <w:bottom w:val="nil"/>
              <w:right w:val="nil"/>
            </w:tcBorders>
            <w:noWrap/>
            <w:vAlign w:val="bottom"/>
            <w:hideMark/>
          </w:tcPr>
          <w:p w14:paraId="3F6C517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823.34</w:t>
            </w:r>
          </w:p>
        </w:tc>
        <w:tc>
          <w:tcPr>
            <w:tcW w:w="880" w:type="dxa"/>
            <w:tcBorders>
              <w:top w:val="nil"/>
              <w:left w:val="nil"/>
              <w:bottom w:val="nil"/>
              <w:right w:val="nil"/>
            </w:tcBorders>
            <w:noWrap/>
            <w:vAlign w:val="bottom"/>
            <w:hideMark/>
          </w:tcPr>
          <w:p w14:paraId="397DA6F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52688</w:t>
            </w:r>
          </w:p>
        </w:tc>
        <w:tc>
          <w:tcPr>
            <w:tcW w:w="3220" w:type="dxa"/>
            <w:tcBorders>
              <w:top w:val="nil"/>
              <w:left w:val="nil"/>
              <w:bottom w:val="nil"/>
              <w:right w:val="nil"/>
            </w:tcBorders>
            <w:noWrap/>
            <w:vAlign w:val="bottom"/>
            <w:hideMark/>
          </w:tcPr>
          <w:p w14:paraId="247ADA59"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Minnesota Child Support Payment</w:t>
            </w:r>
          </w:p>
        </w:tc>
        <w:tc>
          <w:tcPr>
            <w:tcW w:w="1260" w:type="dxa"/>
            <w:tcBorders>
              <w:top w:val="nil"/>
              <w:left w:val="nil"/>
              <w:bottom w:val="nil"/>
              <w:right w:val="nil"/>
            </w:tcBorders>
            <w:noWrap/>
            <w:vAlign w:val="bottom"/>
            <w:hideMark/>
          </w:tcPr>
          <w:p w14:paraId="18175DE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603.00</w:t>
            </w:r>
          </w:p>
        </w:tc>
        <w:tc>
          <w:tcPr>
            <w:tcW w:w="960" w:type="dxa"/>
            <w:tcBorders>
              <w:top w:val="nil"/>
              <w:left w:val="nil"/>
              <w:bottom w:val="nil"/>
              <w:right w:val="nil"/>
            </w:tcBorders>
            <w:noWrap/>
            <w:vAlign w:val="bottom"/>
            <w:hideMark/>
          </w:tcPr>
          <w:p w14:paraId="537A2B0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74214146" w14:textId="77777777" w:rsidTr="007F2F43">
        <w:trPr>
          <w:trHeight w:val="300"/>
        </w:trPr>
        <w:tc>
          <w:tcPr>
            <w:tcW w:w="760" w:type="dxa"/>
            <w:tcBorders>
              <w:top w:val="nil"/>
              <w:left w:val="nil"/>
              <w:bottom w:val="nil"/>
              <w:right w:val="nil"/>
            </w:tcBorders>
            <w:noWrap/>
            <w:vAlign w:val="bottom"/>
            <w:hideMark/>
          </w:tcPr>
          <w:p w14:paraId="519AAAE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52689</w:t>
            </w:r>
          </w:p>
        </w:tc>
        <w:tc>
          <w:tcPr>
            <w:tcW w:w="3280" w:type="dxa"/>
            <w:tcBorders>
              <w:top w:val="nil"/>
              <w:left w:val="nil"/>
              <w:bottom w:val="nil"/>
              <w:right w:val="nil"/>
            </w:tcBorders>
            <w:noWrap/>
            <w:vAlign w:val="bottom"/>
            <w:hideMark/>
          </w:tcPr>
          <w:p w14:paraId="359B3497"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ND Child Support Division</w:t>
            </w:r>
          </w:p>
        </w:tc>
        <w:tc>
          <w:tcPr>
            <w:tcW w:w="1080" w:type="dxa"/>
            <w:tcBorders>
              <w:top w:val="nil"/>
              <w:left w:val="nil"/>
              <w:bottom w:val="nil"/>
              <w:right w:val="nil"/>
            </w:tcBorders>
            <w:noWrap/>
            <w:vAlign w:val="bottom"/>
            <w:hideMark/>
          </w:tcPr>
          <w:p w14:paraId="1E3D421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802.00</w:t>
            </w:r>
          </w:p>
        </w:tc>
        <w:tc>
          <w:tcPr>
            <w:tcW w:w="880" w:type="dxa"/>
            <w:tcBorders>
              <w:top w:val="nil"/>
              <w:left w:val="nil"/>
              <w:bottom w:val="nil"/>
              <w:right w:val="nil"/>
            </w:tcBorders>
            <w:noWrap/>
            <w:vAlign w:val="bottom"/>
            <w:hideMark/>
          </w:tcPr>
          <w:p w14:paraId="2F1C95B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52690</w:t>
            </w:r>
          </w:p>
        </w:tc>
        <w:tc>
          <w:tcPr>
            <w:tcW w:w="3220" w:type="dxa"/>
            <w:tcBorders>
              <w:top w:val="nil"/>
              <w:left w:val="nil"/>
              <w:bottom w:val="nil"/>
              <w:right w:val="nil"/>
            </w:tcBorders>
            <w:noWrap/>
            <w:vAlign w:val="bottom"/>
            <w:hideMark/>
          </w:tcPr>
          <w:p w14:paraId="76A94E6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ND Fraternal Order of Police</w:t>
            </w:r>
          </w:p>
        </w:tc>
        <w:tc>
          <w:tcPr>
            <w:tcW w:w="1260" w:type="dxa"/>
            <w:tcBorders>
              <w:top w:val="nil"/>
              <w:left w:val="nil"/>
              <w:bottom w:val="nil"/>
              <w:right w:val="nil"/>
            </w:tcBorders>
            <w:noWrap/>
            <w:vAlign w:val="bottom"/>
            <w:hideMark/>
          </w:tcPr>
          <w:p w14:paraId="5831779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66.00</w:t>
            </w:r>
          </w:p>
        </w:tc>
        <w:tc>
          <w:tcPr>
            <w:tcW w:w="960" w:type="dxa"/>
            <w:tcBorders>
              <w:top w:val="nil"/>
              <w:left w:val="nil"/>
              <w:bottom w:val="nil"/>
              <w:right w:val="nil"/>
            </w:tcBorders>
            <w:noWrap/>
            <w:vAlign w:val="bottom"/>
            <w:hideMark/>
          </w:tcPr>
          <w:p w14:paraId="7CC6DD35"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382A09C3" w14:textId="77777777" w:rsidTr="007F2F43">
        <w:trPr>
          <w:trHeight w:val="300"/>
        </w:trPr>
        <w:tc>
          <w:tcPr>
            <w:tcW w:w="760" w:type="dxa"/>
            <w:tcBorders>
              <w:top w:val="nil"/>
              <w:left w:val="nil"/>
              <w:bottom w:val="nil"/>
              <w:right w:val="nil"/>
            </w:tcBorders>
            <w:noWrap/>
            <w:vAlign w:val="bottom"/>
            <w:hideMark/>
          </w:tcPr>
          <w:p w14:paraId="3AD2008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52691</w:t>
            </w:r>
          </w:p>
        </w:tc>
        <w:tc>
          <w:tcPr>
            <w:tcW w:w="3280" w:type="dxa"/>
            <w:tcBorders>
              <w:top w:val="nil"/>
              <w:left w:val="nil"/>
              <w:bottom w:val="nil"/>
              <w:right w:val="nil"/>
            </w:tcBorders>
            <w:noWrap/>
            <w:vAlign w:val="bottom"/>
            <w:hideMark/>
          </w:tcPr>
          <w:p w14:paraId="256C379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New York Life Insurance</w:t>
            </w:r>
          </w:p>
        </w:tc>
        <w:tc>
          <w:tcPr>
            <w:tcW w:w="1080" w:type="dxa"/>
            <w:tcBorders>
              <w:top w:val="nil"/>
              <w:left w:val="nil"/>
              <w:bottom w:val="nil"/>
              <w:right w:val="nil"/>
            </w:tcBorders>
            <w:noWrap/>
            <w:vAlign w:val="bottom"/>
            <w:hideMark/>
          </w:tcPr>
          <w:p w14:paraId="439DFDF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54.64</w:t>
            </w:r>
          </w:p>
        </w:tc>
        <w:tc>
          <w:tcPr>
            <w:tcW w:w="880" w:type="dxa"/>
            <w:tcBorders>
              <w:top w:val="nil"/>
              <w:left w:val="nil"/>
              <w:bottom w:val="nil"/>
              <w:right w:val="nil"/>
            </w:tcBorders>
            <w:noWrap/>
            <w:vAlign w:val="bottom"/>
            <w:hideMark/>
          </w:tcPr>
          <w:p w14:paraId="1F25B41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52692</w:t>
            </w:r>
          </w:p>
        </w:tc>
        <w:tc>
          <w:tcPr>
            <w:tcW w:w="3220" w:type="dxa"/>
            <w:tcBorders>
              <w:top w:val="nil"/>
              <w:left w:val="nil"/>
              <w:bottom w:val="nil"/>
              <w:right w:val="nil"/>
            </w:tcBorders>
            <w:noWrap/>
            <w:vAlign w:val="bottom"/>
            <w:hideMark/>
          </w:tcPr>
          <w:p w14:paraId="047AC6C0"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The Standard Insurance Co</w:t>
            </w:r>
          </w:p>
        </w:tc>
        <w:tc>
          <w:tcPr>
            <w:tcW w:w="1260" w:type="dxa"/>
            <w:tcBorders>
              <w:top w:val="nil"/>
              <w:left w:val="nil"/>
              <w:bottom w:val="nil"/>
              <w:right w:val="nil"/>
            </w:tcBorders>
            <w:noWrap/>
            <w:vAlign w:val="bottom"/>
            <w:hideMark/>
          </w:tcPr>
          <w:p w14:paraId="752778E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429.20</w:t>
            </w:r>
          </w:p>
        </w:tc>
        <w:tc>
          <w:tcPr>
            <w:tcW w:w="960" w:type="dxa"/>
            <w:tcBorders>
              <w:top w:val="nil"/>
              <w:left w:val="nil"/>
              <w:bottom w:val="nil"/>
              <w:right w:val="nil"/>
            </w:tcBorders>
            <w:noWrap/>
            <w:vAlign w:val="bottom"/>
            <w:hideMark/>
          </w:tcPr>
          <w:p w14:paraId="06564F3A"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6DB42C3" w14:textId="77777777" w:rsidTr="007F2F43">
        <w:trPr>
          <w:trHeight w:val="300"/>
        </w:trPr>
        <w:tc>
          <w:tcPr>
            <w:tcW w:w="760" w:type="dxa"/>
            <w:tcBorders>
              <w:top w:val="nil"/>
              <w:left w:val="nil"/>
              <w:bottom w:val="nil"/>
              <w:right w:val="nil"/>
            </w:tcBorders>
            <w:noWrap/>
            <w:vAlign w:val="bottom"/>
            <w:hideMark/>
          </w:tcPr>
          <w:p w14:paraId="3FC53F5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52693</w:t>
            </w:r>
          </w:p>
        </w:tc>
        <w:tc>
          <w:tcPr>
            <w:tcW w:w="3280" w:type="dxa"/>
            <w:tcBorders>
              <w:top w:val="nil"/>
              <w:left w:val="nil"/>
              <w:bottom w:val="nil"/>
              <w:right w:val="nil"/>
            </w:tcBorders>
            <w:noWrap/>
            <w:vAlign w:val="bottom"/>
            <w:hideMark/>
          </w:tcPr>
          <w:p w14:paraId="0D1B49E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UNUM Life Ins</w:t>
            </w:r>
          </w:p>
        </w:tc>
        <w:tc>
          <w:tcPr>
            <w:tcW w:w="1080" w:type="dxa"/>
            <w:tcBorders>
              <w:top w:val="nil"/>
              <w:left w:val="nil"/>
              <w:bottom w:val="nil"/>
              <w:right w:val="nil"/>
            </w:tcBorders>
            <w:noWrap/>
            <w:vAlign w:val="bottom"/>
            <w:hideMark/>
          </w:tcPr>
          <w:p w14:paraId="6AEF6C0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341.65</w:t>
            </w:r>
          </w:p>
        </w:tc>
        <w:tc>
          <w:tcPr>
            <w:tcW w:w="880" w:type="dxa"/>
            <w:tcBorders>
              <w:top w:val="nil"/>
              <w:left w:val="nil"/>
              <w:bottom w:val="nil"/>
              <w:right w:val="nil"/>
            </w:tcBorders>
            <w:noWrap/>
            <w:vAlign w:val="bottom"/>
            <w:hideMark/>
          </w:tcPr>
          <w:p w14:paraId="7E10101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52694</w:t>
            </w:r>
          </w:p>
        </w:tc>
        <w:tc>
          <w:tcPr>
            <w:tcW w:w="3220" w:type="dxa"/>
            <w:tcBorders>
              <w:top w:val="nil"/>
              <w:left w:val="nil"/>
              <w:bottom w:val="nil"/>
              <w:right w:val="nil"/>
            </w:tcBorders>
            <w:noWrap/>
            <w:vAlign w:val="bottom"/>
            <w:hideMark/>
          </w:tcPr>
          <w:p w14:paraId="49467AE7"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Bank of ND</w:t>
            </w:r>
          </w:p>
        </w:tc>
        <w:tc>
          <w:tcPr>
            <w:tcW w:w="1260" w:type="dxa"/>
            <w:tcBorders>
              <w:top w:val="nil"/>
              <w:left w:val="nil"/>
              <w:bottom w:val="nil"/>
              <w:right w:val="nil"/>
            </w:tcBorders>
            <w:noWrap/>
            <w:vAlign w:val="bottom"/>
            <w:hideMark/>
          </w:tcPr>
          <w:p w14:paraId="2FE5D87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10,000.00</w:t>
            </w:r>
          </w:p>
        </w:tc>
        <w:tc>
          <w:tcPr>
            <w:tcW w:w="960" w:type="dxa"/>
            <w:tcBorders>
              <w:top w:val="nil"/>
              <w:left w:val="nil"/>
              <w:bottom w:val="nil"/>
              <w:right w:val="nil"/>
            </w:tcBorders>
            <w:noWrap/>
            <w:vAlign w:val="bottom"/>
            <w:hideMark/>
          </w:tcPr>
          <w:p w14:paraId="1FAD4FCE"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CE6569D" w14:textId="77777777" w:rsidTr="007F2F43">
        <w:trPr>
          <w:trHeight w:val="300"/>
        </w:trPr>
        <w:tc>
          <w:tcPr>
            <w:tcW w:w="760" w:type="dxa"/>
            <w:tcBorders>
              <w:top w:val="nil"/>
              <w:left w:val="nil"/>
              <w:bottom w:val="nil"/>
              <w:right w:val="nil"/>
            </w:tcBorders>
            <w:noWrap/>
            <w:vAlign w:val="bottom"/>
            <w:hideMark/>
          </w:tcPr>
          <w:p w14:paraId="349D242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52695</w:t>
            </w:r>
          </w:p>
        </w:tc>
        <w:tc>
          <w:tcPr>
            <w:tcW w:w="3280" w:type="dxa"/>
            <w:tcBorders>
              <w:top w:val="nil"/>
              <w:left w:val="nil"/>
              <w:bottom w:val="nil"/>
              <w:right w:val="nil"/>
            </w:tcBorders>
            <w:noWrap/>
            <w:vAlign w:val="bottom"/>
            <w:hideMark/>
          </w:tcPr>
          <w:p w14:paraId="0B7FF86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Bank of ND </w:t>
            </w:r>
          </w:p>
        </w:tc>
        <w:tc>
          <w:tcPr>
            <w:tcW w:w="1080" w:type="dxa"/>
            <w:tcBorders>
              <w:top w:val="nil"/>
              <w:left w:val="nil"/>
              <w:bottom w:val="nil"/>
              <w:right w:val="nil"/>
            </w:tcBorders>
            <w:noWrap/>
            <w:vAlign w:val="bottom"/>
            <w:hideMark/>
          </w:tcPr>
          <w:p w14:paraId="47696F4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32,000.00</w:t>
            </w:r>
          </w:p>
        </w:tc>
        <w:tc>
          <w:tcPr>
            <w:tcW w:w="880" w:type="dxa"/>
            <w:tcBorders>
              <w:top w:val="nil"/>
              <w:left w:val="nil"/>
              <w:bottom w:val="nil"/>
              <w:right w:val="nil"/>
            </w:tcBorders>
            <w:noWrap/>
            <w:vAlign w:val="bottom"/>
            <w:hideMark/>
          </w:tcPr>
          <w:p w14:paraId="32DE7A7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52696</w:t>
            </w:r>
          </w:p>
        </w:tc>
        <w:tc>
          <w:tcPr>
            <w:tcW w:w="3220" w:type="dxa"/>
            <w:tcBorders>
              <w:top w:val="nil"/>
              <w:left w:val="nil"/>
              <w:bottom w:val="nil"/>
              <w:right w:val="nil"/>
            </w:tcBorders>
            <w:noWrap/>
            <w:vAlign w:val="bottom"/>
            <w:hideMark/>
          </w:tcPr>
          <w:p w14:paraId="1C0CFD40"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Ottertail Power Co</w:t>
            </w:r>
          </w:p>
        </w:tc>
        <w:tc>
          <w:tcPr>
            <w:tcW w:w="1260" w:type="dxa"/>
            <w:tcBorders>
              <w:top w:val="nil"/>
              <w:left w:val="nil"/>
              <w:bottom w:val="nil"/>
              <w:right w:val="nil"/>
            </w:tcBorders>
            <w:noWrap/>
            <w:vAlign w:val="bottom"/>
            <w:hideMark/>
          </w:tcPr>
          <w:p w14:paraId="395C47C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6,140.59</w:t>
            </w:r>
          </w:p>
        </w:tc>
        <w:tc>
          <w:tcPr>
            <w:tcW w:w="960" w:type="dxa"/>
            <w:tcBorders>
              <w:top w:val="nil"/>
              <w:left w:val="nil"/>
              <w:bottom w:val="nil"/>
              <w:right w:val="nil"/>
            </w:tcBorders>
            <w:noWrap/>
            <w:vAlign w:val="bottom"/>
            <w:hideMark/>
          </w:tcPr>
          <w:p w14:paraId="243B9596"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EBF3DC6" w14:textId="77777777" w:rsidTr="007F2F43">
        <w:trPr>
          <w:trHeight w:val="300"/>
        </w:trPr>
        <w:tc>
          <w:tcPr>
            <w:tcW w:w="760" w:type="dxa"/>
            <w:tcBorders>
              <w:top w:val="nil"/>
              <w:left w:val="nil"/>
              <w:bottom w:val="nil"/>
              <w:right w:val="nil"/>
            </w:tcBorders>
            <w:noWrap/>
            <w:vAlign w:val="bottom"/>
            <w:hideMark/>
          </w:tcPr>
          <w:p w14:paraId="4B95849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52697</w:t>
            </w:r>
          </w:p>
        </w:tc>
        <w:tc>
          <w:tcPr>
            <w:tcW w:w="3280" w:type="dxa"/>
            <w:tcBorders>
              <w:top w:val="nil"/>
              <w:left w:val="nil"/>
              <w:bottom w:val="nil"/>
              <w:right w:val="nil"/>
            </w:tcBorders>
            <w:noWrap/>
            <w:vAlign w:val="bottom"/>
            <w:hideMark/>
          </w:tcPr>
          <w:p w14:paraId="420BD67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Renville County Auditor </w:t>
            </w:r>
          </w:p>
        </w:tc>
        <w:tc>
          <w:tcPr>
            <w:tcW w:w="1080" w:type="dxa"/>
            <w:tcBorders>
              <w:top w:val="nil"/>
              <w:left w:val="nil"/>
              <w:bottom w:val="nil"/>
              <w:right w:val="nil"/>
            </w:tcBorders>
            <w:noWrap/>
            <w:vAlign w:val="bottom"/>
            <w:hideMark/>
          </w:tcPr>
          <w:p w14:paraId="5B2E7B2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2,848.18</w:t>
            </w:r>
          </w:p>
        </w:tc>
        <w:tc>
          <w:tcPr>
            <w:tcW w:w="880" w:type="dxa"/>
            <w:tcBorders>
              <w:top w:val="nil"/>
              <w:left w:val="nil"/>
              <w:bottom w:val="nil"/>
              <w:right w:val="nil"/>
            </w:tcBorders>
            <w:noWrap/>
            <w:vAlign w:val="bottom"/>
            <w:hideMark/>
          </w:tcPr>
          <w:p w14:paraId="21365EC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52698</w:t>
            </w:r>
          </w:p>
        </w:tc>
        <w:tc>
          <w:tcPr>
            <w:tcW w:w="3220" w:type="dxa"/>
            <w:tcBorders>
              <w:top w:val="nil"/>
              <w:left w:val="nil"/>
              <w:bottom w:val="nil"/>
              <w:right w:val="nil"/>
            </w:tcBorders>
            <w:noWrap/>
            <w:vAlign w:val="bottom"/>
            <w:hideMark/>
          </w:tcPr>
          <w:p w14:paraId="3DDFD90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Turtle Mountain Communications</w:t>
            </w:r>
          </w:p>
        </w:tc>
        <w:tc>
          <w:tcPr>
            <w:tcW w:w="1260" w:type="dxa"/>
            <w:tcBorders>
              <w:top w:val="nil"/>
              <w:left w:val="nil"/>
              <w:bottom w:val="nil"/>
              <w:right w:val="nil"/>
            </w:tcBorders>
            <w:noWrap/>
            <w:vAlign w:val="bottom"/>
            <w:hideMark/>
          </w:tcPr>
          <w:p w14:paraId="4F96CE3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1,648.10</w:t>
            </w:r>
          </w:p>
        </w:tc>
        <w:tc>
          <w:tcPr>
            <w:tcW w:w="960" w:type="dxa"/>
            <w:tcBorders>
              <w:top w:val="nil"/>
              <w:left w:val="nil"/>
              <w:bottom w:val="nil"/>
              <w:right w:val="nil"/>
            </w:tcBorders>
            <w:noWrap/>
            <w:vAlign w:val="bottom"/>
            <w:hideMark/>
          </w:tcPr>
          <w:p w14:paraId="677215E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DD5566F" w14:textId="77777777" w:rsidTr="007F2F43">
        <w:trPr>
          <w:trHeight w:val="300"/>
        </w:trPr>
        <w:tc>
          <w:tcPr>
            <w:tcW w:w="760" w:type="dxa"/>
            <w:tcBorders>
              <w:top w:val="nil"/>
              <w:left w:val="nil"/>
              <w:bottom w:val="nil"/>
              <w:right w:val="nil"/>
            </w:tcBorders>
            <w:noWrap/>
            <w:vAlign w:val="bottom"/>
            <w:hideMark/>
          </w:tcPr>
          <w:p w14:paraId="29B19C4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52723</w:t>
            </w:r>
          </w:p>
        </w:tc>
        <w:tc>
          <w:tcPr>
            <w:tcW w:w="3280" w:type="dxa"/>
            <w:tcBorders>
              <w:top w:val="nil"/>
              <w:left w:val="nil"/>
              <w:bottom w:val="nil"/>
              <w:right w:val="nil"/>
            </w:tcBorders>
            <w:noWrap/>
            <w:vAlign w:val="bottom"/>
            <w:hideMark/>
          </w:tcPr>
          <w:p w14:paraId="1DC48D2F"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Advanced Business Methods 12/5</w:t>
            </w:r>
          </w:p>
        </w:tc>
        <w:tc>
          <w:tcPr>
            <w:tcW w:w="1080" w:type="dxa"/>
            <w:tcBorders>
              <w:top w:val="nil"/>
              <w:left w:val="nil"/>
              <w:bottom w:val="nil"/>
              <w:right w:val="nil"/>
            </w:tcBorders>
            <w:noWrap/>
            <w:vAlign w:val="bottom"/>
            <w:hideMark/>
          </w:tcPr>
          <w:p w14:paraId="18690B8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73.02</w:t>
            </w:r>
          </w:p>
        </w:tc>
        <w:tc>
          <w:tcPr>
            <w:tcW w:w="880" w:type="dxa"/>
            <w:tcBorders>
              <w:top w:val="nil"/>
              <w:left w:val="nil"/>
              <w:bottom w:val="nil"/>
              <w:right w:val="nil"/>
            </w:tcBorders>
            <w:noWrap/>
            <w:vAlign w:val="bottom"/>
            <w:hideMark/>
          </w:tcPr>
          <w:p w14:paraId="10ED2B5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52724</w:t>
            </w:r>
          </w:p>
        </w:tc>
        <w:tc>
          <w:tcPr>
            <w:tcW w:w="3220" w:type="dxa"/>
            <w:tcBorders>
              <w:top w:val="nil"/>
              <w:left w:val="nil"/>
              <w:bottom w:val="nil"/>
              <w:right w:val="nil"/>
            </w:tcBorders>
            <w:noWrap/>
            <w:vAlign w:val="bottom"/>
            <w:hideMark/>
          </w:tcPr>
          <w:p w14:paraId="75A5746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Andrew S Marquardt </w:t>
            </w:r>
          </w:p>
        </w:tc>
        <w:tc>
          <w:tcPr>
            <w:tcW w:w="1260" w:type="dxa"/>
            <w:tcBorders>
              <w:top w:val="nil"/>
              <w:left w:val="nil"/>
              <w:bottom w:val="nil"/>
              <w:right w:val="nil"/>
            </w:tcBorders>
            <w:noWrap/>
            <w:vAlign w:val="bottom"/>
            <w:hideMark/>
          </w:tcPr>
          <w:p w14:paraId="676EDF7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720.00</w:t>
            </w:r>
          </w:p>
        </w:tc>
        <w:tc>
          <w:tcPr>
            <w:tcW w:w="960" w:type="dxa"/>
            <w:tcBorders>
              <w:top w:val="nil"/>
              <w:left w:val="nil"/>
              <w:bottom w:val="nil"/>
              <w:right w:val="nil"/>
            </w:tcBorders>
            <w:noWrap/>
            <w:vAlign w:val="bottom"/>
            <w:hideMark/>
          </w:tcPr>
          <w:p w14:paraId="2380C369"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E335E2C" w14:textId="77777777" w:rsidTr="007F2F43">
        <w:trPr>
          <w:trHeight w:val="300"/>
        </w:trPr>
        <w:tc>
          <w:tcPr>
            <w:tcW w:w="760" w:type="dxa"/>
            <w:tcBorders>
              <w:top w:val="nil"/>
              <w:left w:val="nil"/>
              <w:bottom w:val="nil"/>
              <w:right w:val="nil"/>
            </w:tcBorders>
            <w:noWrap/>
            <w:vAlign w:val="bottom"/>
            <w:hideMark/>
          </w:tcPr>
          <w:p w14:paraId="1C61982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52725</w:t>
            </w:r>
          </w:p>
        </w:tc>
        <w:tc>
          <w:tcPr>
            <w:tcW w:w="3280" w:type="dxa"/>
            <w:tcBorders>
              <w:top w:val="nil"/>
              <w:left w:val="nil"/>
              <w:bottom w:val="nil"/>
              <w:right w:val="nil"/>
            </w:tcBorders>
            <w:noWrap/>
            <w:vAlign w:val="bottom"/>
            <w:hideMark/>
          </w:tcPr>
          <w:p w14:paraId="6716A9A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Ann Monson, Co Treasurer</w:t>
            </w:r>
          </w:p>
        </w:tc>
        <w:tc>
          <w:tcPr>
            <w:tcW w:w="1080" w:type="dxa"/>
            <w:tcBorders>
              <w:top w:val="nil"/>
              <w:left w:val="nil"/>
              <w:bottom w:val="nil"/>
              <w:right w:val="nil"/>
            </w:tcBorders>
            <w:noWrap/>
            <w:vAlign w:val="bottom"/>
            <w:hideMark/>
          </w:tcPr>
          <w:p w14:paraId="6B76EF7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62.40</w:t>
            </w:r>
          </w:p>
        </w:tc>
        <w:tc>
          <w:tcPr>
            <w:tcW w:w="880" w:type="dxa"/>
            <w:tcBorders>
              <w:top w:val="nil"/>
              <w:left w:val="nil"/>
              <w:bottom w:val="nil"/>
              <w:right w:val="nil"/>
            </w:tcBorders>
            <w:noWrap/>
            <w:vAlign w:val="bottom"/>
            <w:hideMark/>
          </w:tcPr>
          <w:p w14:paraId="4CCE725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52726</w:t>
            </w:r>
          </w:p>
        </w:tc>
        <w:tc>
          <w:tcPr>
            <w:tcW w:w="3220" w:type="dxa"/>
            <w:tcBorders>
              <w:top w:val="nil"/>
              <w:left w:val="nil"/>
              <w:bottom w:val="nil"/>
              <w:right w:val="nil"/>
            </w:tcBorders>
            <w:noWrap/>
            <w:vAlign w:val="bottom"/>
            <w:hideMark/>
          </w:tcPr>
          <w:p w14:paraId="27063F9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Ann Monson, Co Treasurer</w:t>
            </w:r>
          </w:p>
        </w:tc>
        <w:tc>
          <w:tcPr>
            <w:tcW w:w="1260" w:type="dxa"/>
            <w:tcBorders>
              <w:top w:val="nil"/>
              <w:left w:val="nil"/>
              <w:bottom w:val="nil"/>
              <w:right w:val="nil"/>
            </w:tcBorders>
            <w:noWrap/>
            <w:vAlign w:val="bottom"/>
            <w:hideMark/>
          </w:tcPr>
          <w:p w14:paraId="35C33E1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16,319.09</w:t>
            </w:r>
          </w:p>
        </w:tc>
        <w:tc>
          <w:tcPr>
            <w:tcW w:w="960" w:type="dxa"/>
            <w:tcBorders>
              <w:top w:val="nil"/>
              <w:left w:val="nil"/>
              <w:bottom w:val="nil"/>
              <w:right w:val="nil"/>
            </w:tcBorders>
            <w:noWrap/>
            <w:vAlign w:val="bottom"/>
            <w:hideMark/>
          </w:tcPr>
          <w:p w14:paraId="1E326402"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A3A2A7D" w14:textId="77777777" w:rsidTr="007F2F43">
        <w:trPr>
          <w:trHeight w:val="300"/>
        </w:trPr>
        <w:tc>
          <w:tcPr>
            <w:tcW w:w="760" w:type="dxa"/>
            <w:tcBorders>
              <w:top w:val="nil"/>
              <w:left w:val="nil"/>
              <w:bottom w:val="nil"/>
              <w:right w:val="nil"/>
            </w:tcBorders>
            <w:noWrap/>
            <w:vAlign w:val="bottom"/>
            <w:hideMark/>
          </w:tcPr>
          <w:p w14:paraId="63B06F5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52727</w:t>
            </w:r>
          </w:p>
        </w:tc>
        <w:tc>
          <w:tcPr>
            <w:tcW w:w="3280" w:type="dxa"/>
            <w:tcBorders>
              <w:top w:val="nil"/>
              <w:left w:val="nil"/>
              <w:bottom w:val="nil"/>
              <w:right w:val="nil"/>
            </w:tcBorders>
            <w:noWrap/>
            <w:vAlign w:val="bottom"/>
            <w:hideMark/>
          </w:tcPr>
          <w:p w14:paraId="02AD112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ATCO International</w:t>
            </w:r>
          </w:p>
        </w:tc>
        <w:tc>
          <w:tcPr>
            <w:tcW w:w="1080" w:type="dxa"/>
            <w:tcBorders>
              <w:top w:val="nil"/>
              <w:left w:val="nil"/>
              <w:bottom w:val="nil"/>
              <w:right w:val="nil"/>
            </w:tcBorders>
            <w:noWrap/>
            <w:vAlign w:val="bottom"/>
            <w:hideMark/>
          </w:tcPr>
          <w:p w14:paraId="44782B9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755.20</w:t>
            </w:r>
          </w:p>
        </w:tc>
        <w:tc>
          <w:tcPr>
            <w:tcW w:w="880" w:type="dxa"/>
            <w:tcBorders>
              <w:top w:val="nil"/>
              <w:left w:val="nil"/>
              <w:bottom w:val="nil"/>
              <w:right w:val="nil"/>
            </w:tcBorders>
            <w:noWrap/>
            <w:vAlign w:val="bottom"/>
            <w:hideMark/>
          </w:tcPr>
          <w:p w14:paraId="512CDD3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52728</w:t>
            </w:r>
          </w:p>
        </w:tc>
        <w:tc>
          <w:tcPr>
            <w:tcW w:w="3220" w:type="dxa"/>
            <w:tcBorders>
              <w:top w:val="nil"/>
              <w:left w:val="nil"/>
              <w:bottom w:val="nil"/>
              <w:right w:val="nil"/>
            </w:tcBorders>
            <w:noWrap/>
            <w:vAlign w:val="bottom"/>
            <w:hideMark/>
          </w:tcPr>
          <w:p w14:paraId="412FF2B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Auto Value Bottineau </w:t>
            </w:r>
          </w:p>
        </w:tc>
        <w:tc>
          <w:tcPr>
            <w:tcW w:w="1260" w:type="dxa"/>
            <w:tcBorders>
              <w:top w:val="nil"/>
              <w:left w:val="nil"/>
              <w:bottom w:val="nil"/>
              <w:right w:val="nil"/>
            </w:tcBorders>
            <w:noWrap/>
            <w:vAlign w:val="bottom"/>
            <w:hideMark/>
          </w:tcPr>
          <w:p w14:paraId="677ECE2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84.98</w:t>
            </w:r>
          </w:p>
        </w:tc>
        <w:tc>
          <w:tcPr>
            <w:tcW w:w="960" w:type="dxa"/>
            <w:tcBorders>
              <w:top w:val="nil"/>
              <w:left w:val="nil"/>
              <w:bottom w:val="nil"/>
              <w:right w:val="nil"/>
            </w:tcBorders>
            <w:noWrap/>
            <w:vAlign w:val="bottom"/>
            <w:hideMark/>
          </w:tcPr>
          <w:p w14:paraId="06B7F4E2"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409A7C6D" w14:textId="77777777" w:rsidTr="007F2F43">
        <w:trPr>
          <w:trHeight w:val="300"/>
        </w:trPr>
        <w:tc>
          <w:tcPr>
            <w:tcW w:w="760" w:type="dxa"/>
            <w:tcBorders>
              <w:top w:val="nil"/>
              <w:left w:val="nil"/>
              <w:bottom w:val="nil"/>
              <w:right w:val="nil"/>
            </w:tcBorders>
            <w:noWrap/>
            <w:vAlign w:val="bottom"/>
            <w:hideMark/>
          </w:tcPr>
          <w:p w14:paraId="047CD39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52729</w:t>
            </w:r>
          </w:p>
        </w:tc>
        <w:tc>
          <w:tcPr>
            <w:tcW w:w="3280" w:type="dxa"/>
            <w:tcBorders>
              <w:top w:val="nil"/>
              <w:left w:val="nil"/>
              <w:bottom w:val="nil"/>
              <w:right w:val="nil"/>
            </w:tcBorders>
            <w:noWrap/>
            <w:vAlign w:val="bottom"/>
            <w:hideMark/>
          </w:tcPr>
          <w:p w14:paraId="43CDAA42"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 &amp; M Laundry Service</w:t>
            </w:r>
          </w:p>
        </w:tc>
        <w:tc>
          <w:tcPr>
            <w:tcW w:w="1080" w:type="dxa"/>
            <w:tcBorders>
              <w:top w:val="nil"/>
              <w:left w:val="nil"/>
              <w:bottom w:val="nil"/>
              <w:right w:val="nil"/>
            </w:tcBorders>
            <w:noWrap/>
            <w:vAlign w:val="bottom"/>
            <w:hideMark/>
          </w:tcPr>
          <w:p w14:paraId="4409897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331.40</w:t>
            </w:r>
          </w:p>
        </w:tc>
        <w:tc>
          <w:tcPr>
            <w:tcW w:w="880" w:type="dxa"/>
            <w:tcBorders>
              <w:top w:val="nil"/>
              <w:left w:val="nil"/>
              <w:bottom w:val="nil"/>
              <w:right w:val="nil"/>
            </w:tcBorders>
            <w:noWrap/>
            <w:vAlign w:val="bottom"/>
            <w:hideMark/>
          </w:tcPr>
          <w:p w14:paraId="3CEC15E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52730</w:t>
            </w:r>
          </w:p>
        </w:tc>
        <w:tc>
          <w:tcPr>
            <w:tcW w:w="3220" w:type="dxa"/>
            <w:tcBorders>
              <w:top w:val="nil"/>
              <w:left w:val="nil"/>
              <w:bottom w:val="nil"/>
              <w:right w:val="nil"/>
            </w:tcBorders>
            <w:noWrap/>
            <w:vAlign w:val="bottom"/>
            <w:hideMark/>
          </w:tcPr>
          <w:p w14:paraId="481190D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Ben Tonneson </w:t>
            </w:r>
          </w:p>
        </w:tc>
        <w:tc>
          <w:tcPr>
            <w:tcW w:w="1260" w:type="dxa"/>
            <w:tcBorders>
              <w:top w:val="nil"/>
              <w:left w:val="nil"/>
              <w:bottom w:val="nil"/>
              <w:right w:val="nil"/>
            </w:tcBorders>
            <w:noWrap/>
            <w:vAlign w:val="bottom"/>
            <w:hideMark/>
          </w:tcPr>
          <w:p w14:paraId="64EF6CD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210.00</w:t>
            </w:r>
          </w:p>
        </w:tc>
        <w:tc>
          <w:tcPr>
            <w:tcW w:w="960" w:type="dxa"/>
            <w:tcBorders>
              <w:top w:val="nil"/>
              <w:left w:val="nil"/>
              <w:bottom w:val="nil"/>
              <w:right w:val="nil"/>
            </w:tcBorders>
            <w:noWrap/>
            <w:vAlign w:val="bottom"/>
            <w:hideMark/>
          </w:tcPr>
          <w:p w14:paraId="502F45ED"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CC5CF62" w14:textId="77777777" w:rsidTr="007F2F43">
        <w:trPr>
          <w:trHeight w:val="300"/>
        </w:trPr>
        <w:tc>
          <w:tcPr>
            <w:tcW w:w="760" w:type="dxa"/>
            <w:tcBorders>
              <w:top w:val="nil"/>
              <w:left w:val="nil"/>
              <w:bottom w:val="nil"/>
              <w:right w:val="nil"/>
            </w:tcBorders>
            <w:noWrap/>
            <w:vAlign w:val="bottom"/>
            <w:hideMark/>
          </w:tcPr>
          <w:p w14:paraId="01A4279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52731</w:t>
            </w:r>
          </w:p>
        </w:tc>
        <w:tc>
          <w:tcPr>
            <w:tcW w:w="3280" w:type="dxa"/>
            <w:tcBorders>
              <w:top w:val="nil"/>
              <w:left w:val="nil"/>
              <w:bottom w:val="nil"/>
              <w:right w:val="nil"/>
            </w:tcBorders>
            <w:noWrap/>
            <w:vAlign w:val="bottom"/>
            <w:hideMark/>
          </w:tcPr>
          <w:p w14:paraId="118F4BA2"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Beth Reitan </w:t>
            </w:r>
          </w:p>
        </w:tc>
        <w:tc>
          <w:tcPr>
            <w:tcW w:w="1080" w:type="dxa"/>
            <w:tcBorders>
              <w:top w:val="nil"/>
              <w:left w:val="nil"/>
              <w:bottom w:val="nil"/>
              <w:right w:val="nil"/>
            </w:tcBorders>
            <w:noWrap/>
            <w:vAlign w:val="bottom"/>
            <w:hideMark/>
          </w:tcPr>
          <w:p w14:paraId="41554AC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418.50</w:t>
            </w:r>
          </w:p>
        </w:tc>
        <w:tc>
          <w:tcPr>
            <w:tcW w:w="880" w:type="dxa"/>
            <w:tcBorders>
              <w:top w:val="nil"/>
              <w:left w:val="nil"/>
              <w:bottom w:val="nil"/>
              <w:right w:val="nil"/>
            </w:tcBorders>
            <w:noWrap/>
            <w:vAlign w:val="bottom"/>
            <w:hideMark/>
          </w:tcPr>
          <w:p w14:paraId="0022EA8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52732</w:t>
            </w:r>
          </w:p>
        </w:tc>
        <w:tc>
          <w:tcPr>
            <w:tcW w:w="3220" w:type="dxa"/>
            <w:tcBorders>
              <w:top w:val="nil"/>
              <w:left w:val="nil"/>
              <w:bottom w:val="nil"/>
              <w:right w:val="nil"/>
            </w:tcBorders>
            <w:noWrap/>
            <w:vAlign w:val="bottom"/>
            <w:hideMark/>
          </w:tcPr>
          <w:p w14:paraId="568D3089"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Beth Reitan </w:t>
            </w:r>
          </w:p>
        </w:tc>
        <w:tc>
          <w:tcPr>
            <w:tcW w:w="1260" w:type="dxa"/>
            <w:tcBorders>
              <w:top w:val="nil"/>
              <w:left w:val="nil"/>
              <w:bottom w:val="nil"/>
              <w:right w:val="nil"/>
            </w:tcBorders>
            <w:noWrap/>
            <w:vAlign w:val="bottom"/>
            <w:hideMark/>
          </w:tcPr>
          <w:p w14:paraId="018BE7A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427.50</w:t>
            </w:r>
          </w:p>
        </w:tc>
        <w:tc>
          <w:tcPr>
            <w:tcW w:w="960" w:type="dxa"/>
            <w:tcBorders>
              <w:top w:val="nil"/>
              <w:left w:val="nil"/>
              <w:bottom w:val="nil"/>
              <w:right w:val="nil"/>
            </w:tcBorders>
            <w:noWrap/>
            <w:vAlign w:val="bottom"/>
            <w:hideMark/>
          </w:tcPr>
          <w:p w14:paraId="6F4247B5"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280FE23" w14:textId="77777777" w:rsidTr="007F2F43">
        <w:trPr>
          <w:trHeight w:val="300"/>
        </w:trPr>
        <w:tc>
          <w:tcPr>
            <w:tcW w:w="760" w:type="dxa"/>
            <w:tcBorders>
              <w:top w:val="nil"/>
              <w:left w:val="nil"/>
              <w:bottom w:val="nil"/>
              <w:right w:val="nil"/>
            </w:tcBorders>
            <w:noWrap/>
            <w:vAlign w:val="bottom"/>
            <w:hideMark/>
          </w:tcPr>
          <w:p w14:paraId="2BB1C5E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lastRenderedPageBreak/>
              <w:t>52733</w:t>
            </w:r>
          </w:p>
        </w:tc>
        <w:tc>
          <w:tcPr>
            <w:tcW w:w="3280" w:type="dxa"/>
            <w:tcBorders>
              <w:top w:val="nil"/>
              <w:left w:val="nil"/>
              <w:bottom w:val="nil"/>
              <w:right w:val="nil"/>
            </w:tcBorders>
            <w:noWrap/>
            <w:vAlign w:val="bottom"/>
            <w:hideMark/>
          </w:tcPr>
          <w:p w14:paraId="5E013C6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Bonnell Industries Inc</w:t>
            </w:r>
          </w:p>
        </w:tc>
        <w:tc>
          <w:tcPr>
            <w:tcW w:w="1080" w:type="dxa"/>
            <w:tcBorders>
              <w:top w:val="nil"/>
              <w:left w:val="nil"/>
              <w:bottom w:val="nil"/>
              <w:right w:val="nil"/>
            </w:tcBorders>
            <w:noWrap/>
            <w:vAlign w:val="bottom"/>
            <w:hideMark/>
          </w:tcPr>
          <w:p w14:paraId="70780CD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955.16</w:t>
            </w:r>
          </w:p>
        </w:tc>
        <w:tc>
          <w:tcPr>
            <w:tcW w:w="880" w:type="dxa"/>
            <w:tcBorders>
              <w:top w:val="nil"/>
              <w:left w:val="nil"/>
              <w:bottom w:val="nil"/>
              <w:right w:val="nil"/>
            </w:tcBorders>
            <w:noWrap/>
            <w:vAlign w:val="bottom"/>
            <w:hideMark/>
          </w:tcPr>
          <w:p w14:paraId="4890AB5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52734</w:t>
            </w:r>
          </w:p>
        </w:tc>
        <w:tc>
          <w:tcPr>
            <w:tcW w:w="3220" w:type="dxa"/>
            <w:tcBorders>
              <w:top w:val="nil"/>
              <w:left w:val="nil"/>
              <w:bottom w:val="nil"/>
              <w:right w:val="nil"/>
            </w:tcBorders>
            <w:noWrap/>
            <w:vAlign w:val="bottom"/>
            <w:hideMark/>
          </w:tcPr>
          <w:p w14:paraId="710A9E9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Border Ag &amp; Energy</w:t>
            </w:r>
          </w:p>
        </w:tc>
        <w:tc>
          <w:tcPr>
            <w:tcW w:w="1260" w:type="dxa"/>
            <w:tcBorders>
              <w:top w:val="nil"/>
              <w:left w:val="nil"/>
              <w:bottom w:val="nil"/>
              <w:right w:val="nil"/>
            </w:tcBorders>
            <w:noWrap/>
            <w:vAlign w:val="bottom"/>
            <w:hideMark/>
          </w:tcPr>
          <w:p w14:paraId="3F73139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2,007.04</w:t>
            </w:r>
          </w:p>
        </w:tc>
        <w:tc>
          <w:tcPr>
            <w:tcW w:w="960" w:type="dxa"/>
            <w:tcBorders>
              <w:top w:val="nil"/>
              <w:left w:val="nil"/>
              <w:bottom w:val="nil"/>
              <w:right w:val="nil"/>
            </w:tcBorders>
            <w:noWrap/>
            <w:vAlign w:val="bottom"/>
            <w:hideMark/>
          </w:tcPr>
          <w:p w14:paraId="3CC2A6AD"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D3BB65F" w14:textId="77777777" w:rsidTr="007F2F43">
        <w:trPr>
          <w:trHeight w:val="300"/>
        </w:trPr>
        <w:tc>
          <w:tcPr>
            <w:tcW w:w="760" w:type="dxa"/>
            <w:tcBorders>
              <w:top w:val="nil"/>
              <w:left w:val="nil"/>
              <w:bottom w:val="nil"/>
              <w:right w:val="nil"/>
            </w:tcBorders>
            <w:noWrap/>
            <w:vAlign w:val="bottom"/>
            <w:hideMark/>
          </w:tcPr>
          <w:p w14:paraId="79A23C8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52735</w:t>
            </w:r>
          </w:p>
        </w:tc>
        <w:tc>
          <w:tcPr>
            <w:tcW w:w="3280" w:type="dxa"/>
            <w:tcBorders>
              <w:top w:val="nil"/>
              <w:left w:val="nil"/>
              <w:bottom w:val="nil"/>
              <w:right w:val="nil"/>
            </w:tcBorders>
            <w:noWrap/>
            <w:vAlign w:val="bottom"/>
            <w:hideMark/>
          </w:tcPr>
          <w:p w14:paraId="5FF939F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Border Ag &amp; Energy</w:t>
            </w:r>
          </w:p>
        </w:tc>
        <w:tc>
          <w:tcPr>
            <w:tcW w:w="1080" w:type="dxa"/>
            <w:tcBorders>
              <w:top w:val="nil"/>
              <w:left w:val="nil"/>
              <w:bottom w:val="nil"/>
              <w:right w:val="nil"/>
            </w:tcBorders>
            <w:noWrap/>
            <w:vAlign w:val="bottom"/>
            <w:hideMark/>
          </w:tcPr>
          <w:p w14:paraId="7731D60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1,562.89</w:t>
            </w:r>
          </w:p>
        </w:tc>
        <w:tc>
          <w:tcPr>
            <w:tcW w:w="880" w:type="dxa"/>
            <w:tcBorders>
              <w:top w:val="nil"/>
              <w:left w:val="nil"/>
              <w:bottom w:val="nil"/>
              <w:right w:val="nil"/>
            </w:tcBorders>
            <w:noWrap/>
            <w:vAlign w:val="bottom"/>
            <w:hideMark/>
          </w:tcPr>
          <w:p w14:paraId="4DEBC85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52736</w:t>
            </w:r>
          </w:p>
        </w:tc>
        <w:tc>
          <w:tcPr>
            <w:tcW w:w="3220" w:type="dxa"/>
            <w:tcBorders>
              <w:top w:val="nil"/>
              <w:left w:val="nil"/>
              <w:bottom w:val="nil"/>
              <w:right w:val="nil"/>
            </w:tcBorders>
            <w:noWrap/>
            <w:vAlign w:val="bottom"/>
            <w:hideMark/>
          </w:tcPr>
          <w:p w14:paraId="6970B140"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Bottineau Plumbing &amp; Heating </w:t>
            </w:r>
          </w:p>
        </w:tc>
        <w:tc>
          <w:tcPr>
            <w:tcW w:w="1260" w:type="dxa"/>
            <w:tcBorders>
              <w:top w:val="nil"/>
              <w:left w:val="nil"/>
              <w:bottom w:val="nil"/>
              <w:right w:val="nil"/>
            </w:tcBorders>
            <w:noWrap/>
            <w:vAlign w:val="bottom"/>
            <w:hideMark/>
          </w:tcPr>
          <w:p w14:paraId="234CDEA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806.65</w:t>
            </w:r>
          </w:p>
        </w:tc>
        <w:tc>
          <w:tcPr>
            <w:tcW w:w="960" w:type="dxa"/>
            <w:tcBorders>
              <w:top w:val="nil"/>
              <w:left w:val="nil"/>
              <w:bottom w:val="nil"/>
              <w:right w:val="nil"/>
            </w:tcBorders>
            <w:noWrap/>
            <w:vAlign w:val="bottom"/>
            <w:hideMark/>
          </w:tcPr>
          <w:p w14:paraId="5707B1C5"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A7554F2" w14:textId="77777777" w:rsidTr="007F2F43">
        <w:trPr>
          <w:trHeight w:val="300"/>
        </w:trPr>
        <w:tc>
          <w:tcPr>
            <w:tcW w:w="760" w:type="dxa"/>
            <w:tcBorders>
              <w:top w:val="nil"/>
              <w:left w:val="nil"/>
              <w:bottom w:val="nil"/>
              <w:right w:val="nil"/>
            </w:tcBorders>
            <w:noWrap/>
            <w:vAlign w:val="bottom"/>
            <w:hideMark/>
          </w:tcPr>
          <w:p w14:paraId="56D0324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52737</w:t>
            </w:r>
          </w:p>
        </w:tc>
        <w:tc>
          <w:tcPr>
            <w:tcW w:w="3280" w:type="dxa"/>
            <w:tcBorders>
              <w:top w:val="nil"/>
              <w:left w:val="nil"/>
              <w:bottom w:val="nil"/>
              <w:right w:val="nil"/>
            </w:tcBorders>
            <w:noWrap/>
            <w:vAlign w:val="bottom"/>
            <w:hideMark/>
          </w:tcPr>
          <w:p w14:paraId="0C24B5F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Bruce Abernathey</w:t>
            </w:r>
          </w:p>
        </w:tc>
        <w:tc>
          <w:tcPr>
            <w:tcW w:w="1080" w:type="dxa"/>
            <w:tcBorders>
              <w:top w:val="nil"/>
              <w:left w:val="nil"/>
              <w:bottom w:val="nil"/>
              <w:right w:val="nil"/>
            </w:tcBorders>
            <w:noWrap/>
            <w:vAlign w:val="bottom"/>
            <w:hideMark/>
          </w:tcPr>
          <w:p w14:paraId="7766849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10.00</w:t>
            </w:r>
          </w:p>
        </w:tc>
        <w:tc>
          <w:tcPr>
            <w:tcW w:w="880" w:type="dxa"/>
            <w:tcBorders>
              <w:top w:val="nil"/>
              <w:left w:val="nil"/>
              <w:bottom w:val="nil"/>
              <w:right w:val="nil"/>
            </w:tcBorders>
            <w:noWrap/>
            <w:vAlign w:val="bottom"/>
            <w:hideMark/>
          </w:tcPr>
          <w:p w14:paraId="32F9CBA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52738</w:t>
            </w:r>
          </w:p>
        </w:tc>
        <w:tc>
          <w:tcPr>
            <w:tcW w:w="3220" w:type="dxa"/>
            <w:tcBorders>
              <w:top w:val="nil"/>
              <w:left w:val="nil"/>
              <w:bottom w:val="nil"/>
              <w:right w:val="nil"/>
            </w:tcBorders>
            <w:noWrap/>
            <w:vAlign w:val="bottom"/>
            <w:hideMark/>
          </w:tcPr>
          <w:p w14:paraId="3407B3D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Butler Machinery Co.</w:t>
            </w:r>
          </w:p>
        </w:tc>
        <w:tc>
          <w:tcPr>
            <w:tcW w:w="1260" w:type="dxa"/>
            <w:tcBorders>
              <w:top w:val="nil"/>
              <w:left w:val="nil"/>
              <w:bottom w:val="nil"/>
              <w:right w:val="nil"/>
            </w:tcBorders>
            <w:noWrap/>
            <w:vAlign w:val="bottom"/>
            <w:hideMark/>
          </w:tcPr>
          <w:p w14:paraId="268B32F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5,459.18</w:t>
            </w:r>
          </w:p>
        </w:tc>
        <w:tc>
          <w:tcPr>
            <w:tcW w:w="960" w:type="dxa"/>
            <w:tcBorders>
              <w:top w:val="nil"/>
              <w:left w:val="nil"/>
              <w:bottom w:val="nil"/>
              <w:right w:val="nil"/>
            </w:tcBorders>
            <w:noWrap/>
            <w:vAlign w:val="bottom"/>
            <w:hideMark/>
          </w:tcPr>
          <w:p w14:paraId="452E40B6"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4A7E13A" w14:textId="77777777" w:rsidTr="007F2F43">
        <w:trPr>
          <w:trHeight w:val="300"/>
        </w:trPr>
        <w:tc>
          <w:tcPr>
            <w:tcW w:w="760" w:type="dxa"/>
            <w:tcBorders>
              <w:top w:val="nil"/>
              <w:left w:val="nil"/>
              <w:bottom w:val="nil"/>
              <w:right w:val="nil"/>
            </w:tcBorders>
            <w:noWrap/>
            <w:vAlign w:val="bottom"/>
            <w:hideMark/>
          </w:tcPr>
          <w:p w14:paraId="22487EB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52739</w:t>
            </w:r>
          </w:p>
        </w:tc>
        <w:tc>
          <w:tcPr>
            <w:tcW w:w="3280" w:type="dxa"/>
            <w:tcBorders>
              <w:top w:val="nil"/>
              <w:left w:val="nil"/>
              <w:bottom w:val="nil"/>
              <w:right w:val="nil"/>
            </w:tcBorders>
            <w:noWrap/>
            <w:vAlign w:val="bottom"/>
            <w:hideMark/>
          </w:tcPr>
          <w:p w14:paraId="5230F74F"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Cenex Fleet Fueling</w:t>
            </w:r>
          </w:p>
        </w:tc>
        <w:tc>
          <w:tcPr>
            <w:tcW w:w="1080" w:type="dxa"/>
            <w:tcBorders>
              <w:top w:val="nil"/>
              <w:left w:val="nil"/>
              <w:bottom w:val="nil"/>
              <w:right w:val="nil"/>
            </w:tcBorders>
            <w:noWrap/>
            <w:vAlign w:val="bottom"/>
            <w:hideMark/>
          </w:tcPr>
          <w:p w14:paraId="3B8C759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516.08</w:t>
            </w:r>
          </w:p>
        </w:tc>
        <w:tc>
          <w:tcPr>
            <w:tcW w:w="880" w:type="dxa"/>
            <w:tcBorders>
              <w:top w:val="nil"/>
              <w:left w:val="nil"/>
              <w:bottom w:val="nil"/>
              <w:right w:val="nil"/>
            </w:tcBorders>
            <w:noWrap/>
            <w:vAlign w:val="bottom"/>
            <w:hideMark/>
          </w:tcPr>
          <w:p w14:paraId="16878D7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52740</w:t>
            </w:r>
          </w:p>
        </w:tc>
        <w:tc>
          <w:tcPr>
            <w:tcW w:w="3220" w:type="dxa"/>
            <w:tcBorders>
              <w:top w:val="nil"/>
              <w:left w:val="nil"/>
              <w:bottom w:val="nil"/>
              <w:right w:val="nil"/>
            </w:tcBorders>
            <w:noWrap/>
            <w:vAlign w:val="bottom"/>
            <w:hideMark/>
          </w:tcPr>
          <w:p w14:paraId="694B4B92"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Circle Sanitation Inc </w:t>
            </w:r>
          </w:p>
        </w:tc>
        <w:tc>
          <w:tcPr>
            <w:tcW w:w="1260" w:type="dxa"/>
            <w:tcBorders>
              <w:top w:val="nil"/>
              <w:left w:val="nil"/>
              <w:bottom w:val="nil"/>
              <w:right w:val="nil"/>
            </w:tcBorders>
            <w:noWrap/>
            <w:vAlign w:val="bottom"/>
            <w:hideMark/>
          </w:tcPr>
          <w:p w14:paraId="089F207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70.50</w:t>
            </w:r>
          </w:p>
        </w:tc>
        <w:tc>
          <w:tcPr>
            <w:tcW w:w="960" w:type="dxa"/>
            <w:tcBorders>
              <w:top w:val="nil"/>
              <w:left w:val="nil"/>
              <w:bottom w:val="nil"/>
              <w:right w:val="nil"/>
            </w:tcBorders>
            <w:noWrap/>
            <w:vAlign w:val="bottom"/>
            <w:hideMark/>
          </w:tcPr>
          <w:p w14:paraId="5BAD5BCE"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DEC6948" w14:textId="77777777" w:rsidTr="007F2F43">
        <w:trPr>
          <w:trHeight w:val="300"/>
        </w:trPr>
        <w:tc>
          <w:tcPr>
            <w:tcW w:w="760" w:type="dxa"/>
            <w:tcBorders>
              <w:top w:val="nil"/>
              <w:left w:val="nil"/>
              <w:bottom w:val="nil"/>
              <w:right w:val="nil"/>
            </w:tcBorders>
            <w:noWrap/>
            <w:vAlign w:val="bottom"/>
            <w:hideMark/>
          </w:tcPr>
          <w:p w14:paraId="57783D6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52741</w:t>
            </w:r>
          </w:p>
        </w:tc>
        <w:tc>
          <w:tcPr>
            <w:tcW w:w="3280" w:type="dxa"/>
            <w:tcBorders>
              <w:top w:val="nil"/>
              <w:left w:val="nil"/>
              <w:bottom w:val="nil"/>
              <w:right w:val="nil"/>
            </w:tcBorders>
            <w:noWrap/>
            <w:vAlign w:val="bottom"/>
            <w:hideMark/>
          </w:tcPr>
          <w:p w14:paraId="3AD9196C"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City of Antler </w:t>
            </w:r>
          </w:p>
        </w:tc>
        <w:tc>
          <w:tcPr>
            <w:tcW w:w="1080" w:type="dxa"/>
            <w:tcBorders>
              <w:top w:val="nil"/>
              <w:left w:val="nil"/>
              <w:bottom w:val="nil"/>
              <w:right w:val="nil"/>
            </w:tcBorders>
            <w:noWrap/>
            <w:vAlign w:val="bottom"/>
            <w:hideMark/>
          </w:tcPr>
          <w:p w14:paraId="35B11F2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107.00</w:t>
            </w:r>
          </w:p>
        </w:tc>
        <w:tc>
          <w:tcPr>
            <w:tcW w:w="880" w:type="dxa"/>
            <w:tcBorders>
              <w:top w:val="nil"/>
              <w:left w:val="nil"/>
              <w:bottom w:val="nil"/>
              <w:right w:val="nil"/>
            </w:tcBorders>
            <w:noWrap/>
            <w:vAlign w:val="bottom"/>
            <w:hideMark/>
          </w:tcPr>
          <w:p w14:paraId="6703CEC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52742</w:t>
            </w:r>
          </w:p>
        </w:tc>
        <w:tc>
          <w:tcPr>
            <w:tcW w:w="3220" w:type="dxa"/>
            <w:tcBorders>
              <w:top w:val="nil"/>
              <w:left w:val="nil"/>
              <w:bottom w:val="nil"/>
              <w:right w:val="nil"/>
            </w:tcBorders>
            <w:noWrap/>
            <w:vAlign w:val="bottom"/>
            <w:hideMark/>
          </w:tcPr>
          <w:p w14:paraId="181FFB4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City of Bottineau </w:t>
            </w:r>
          </w:p>
        </w:tc>
        <w:tc>
          <w:tcPr>
            <w:tcW w:w="1260" w:type="dxa"/>
            <w:tcBorders>
              <w:top w:val="nil"/>
              <w:left w:val="nil"/>
              <w:bottom w:val="nil"/>
              <w:right w:val="nil"/>
            </w:tcBorders>
            <w:noWrap/>
            <w:vAlign w:val="bottom"/>
            <w:hideMark/>
          </w:tcPr>
          <w:p w14:paraId="1DF70CD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755.55</w:t>
            </w:r>
          </w:p>
        </w:tc>
        <w:tc>
          <w:tcPr>
            <w:tcW w:w="960" w:type="dxa"/>
            <w:tcBorders>
              <w:top w:val="nil"/>
              <w:left w:val="nil"/>
              <w:bottom w:val="nil"/>
              <w:right w:val="nil"/>
            </w:tcBorders>
            <w:noWrap/>
            <w:vAlign w:val="bottom"/>
            <w:hideMark/>
          </w:tcPr>
          <w:p w14:paraId="29B34861"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6F72452E" w14:textId="77777777" w:rsidTr="007F2F43">
        <w:trPr>
          <w:trHeight w:val="300"/>
        </w:trPr>
        <w:tc>
          <w:tcPr>
            <w:tcW w:w="760" w:type="dxa"/>
            <w:tcBorders>
              <w:top w:val="nil"/>
              <w:left w:val="nil"/>
              <w:bottom w:val="nil"/>
              <w:right w:val="nil"/>
            </w:tcBorders>
            <w:noWrap/>
            <w:vAlign w:val="bottom"/>
            <w:hideMark/>
          </w:tcPr>
          <w:p w14:paraId="518FEA4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52743</w:t>
            </w:r>
          </w:p>
        </w:tc>
        <w:tc>
          <w:tcPr>
            <w:tcW w:w="3280" w:type="dxa"/>
            <w:tcBorders>
              <w:top w:val="nil"/>
              <w:left w:val="nil"/>
              <w:bottom w:val="nil"/>
              <w:right w:val="nil"/>
            </w:tcBorders>
            <w:noWrap/>
            <w:vAlign w:val="bottom"/>
            <w:hideMark/>
          </w:tcPr>
          <w:p w14:paraId="191AF6E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City of Maxbass </w:t>
            </w:r>
          </w:p>
        </w:tc>
        <w:tc>
          <w:tcPr>
            <w:tcW w:w="1080" w:type="dxa"/>
            <w:tcBorders>
              <w:top w:val="nil"/>
              <w:left w:val="nil"/>
              <w:bottom w:val="nil"/>
              <w:right w:val="nil"/>
            </w:tcBorders>
            <w:noWrap/>
            <w:vAlign w:val="bottom"/>
            <w:hideMark/>
          </w:tcPr>
          <w:p w14:paraId="3A7E478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176.00</w:t>
            </w:r>
          </w:p>
        </w:tc>
        <w:tc>
          <w:tcPr>
            <w:tcW w:w="880" w:type="dxa"/>
            <w:tcBorders>
              <w:top w:val="nil"/>
              <w:left w:val="nil"/>
              <w:bottom w:val="nil"/>
              <w:right w:val="nil"/>
            </w:tcBorders>
            <w:noWrap/>
            <w:vAlign w:val="bottom"/>
            <w:hideMark/>
          </w:tcPr>
          <w:p w14:paraId="198B7A9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52744</w:t>
            </w:r>
          </w:p>
        </w:tc>
        <w:tc>
          <w:tcPr>
            <w:tcW w:w="3220" w:type="dxa"/>
            <w:tcBorders>
              <w:top w:val="nil"/>
              <w:left w:val="nil"/>
              <w:bottom w:val="nil"/>
              <w:right w:val="nil"/>
            </w:tcBorders>
            <w:noWrap/>
            <w:vAlign w:val="bottom"/>
            <w:hideMark/>
          </w:tcPr>
          <w:p w14:paraId="16EB87B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City of Newburg </w:t>
            </w:r>
          </w:p>
        </w:tc>
        <w:tc>
          <w:tcPr>
            <w:tcW w:w="1260" w:type="dxa"/>
            <w:tcBorders>
              <w:top w:val="nil"/>
              <w:left w:val="nil"/>
              <w:bottom w:val="nil"/>
              <w:right w:val="nil"/>
            </w:tcBorders>
            <w:noWrap/>
            <w:vAlign w:val="bottom"/>
            <w:hideMark/>
          </w:tcPr>
          <w:p w14:paraId="64C2578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38.00</w:t>
            </w:r>
          </w:p>
        </w:tc>
        <w:tc>
          <w:tcPr>
            <w:tcW w:w="960" w:type="dxa"/>
            <w:tcBorders>
              <w:top w:val="nil"/>
              <w:left w:val="nil"/>
              <w:bottom w:val="nil"/>
              <w:right w:val="nil"/>
            </w:tcBorders>
            <w:noWrap/>
            <w:vAlign w:val="bottom"/>
            <w:hideMark/>
          </w:tcPr>
          <w:p w14:paraId="0EA51DBB"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3AF21722" w14:textId="77777777" w:rsidTr="007F2F43">
        <w:trPr>
          <w:trHeight w:val="300"/>
        </w:trPr>
        <w:tc>
          <w:tcPr>
            <w:tcW w:w="760" w:type="dxa"/>
            <w:tcBorders>
              <w:top w:val="nil"/>
              <w:left w:val="nil"/>
              <w:bottom w:val="nil"/>
              <w:right w:val="nil"/>
            </w:tcBorders>
            <w:noWrap/>
            <w:vAlign w:val="bottom"/>
            <w:hideMark/>
          </w:tcPr>
          <w:p w14:paraId="0DD4E30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52745</w:t>
            </w:r>
          </w:p>
        </w:tc>
        <w:tc>
          <w:tcPr>
            <w:tcW w:w="3280" w:type="dxa"/>
            <w:tcBorders>
              <w:top w:val="nil"/>
              <w:left w:val="nil"/>
              <w:bottom w:val="nil"/>
              <w:right w:val="nil"/>
            </w:tcBorders>
            <w:noWrap/>
            <w:vAlign w:val="bottom"/>
            <w:hideMark/>
          </w:tcPr>
          <w:p w14:paraId="3B16845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CNA Surety </w:t>
            </w:r>
          </w:p>
        </w:tc>
        <w:tc>
          <w:tcPr>
            <w:tcW w:w="1080" w:type="dxa"/>
            <w:tcBorders>
              <w:top w:val="nil"/>
              <w:left w:val="nil"/>
              <w:bottom w:val="nil"/>
              <w:right w:val="nil"/>
            </w:tcBorders>
            <w:noWrap/>
            <w:vAlign w:val="bottom"/>
            <w:hideMark/>
          </w:tcPr>
          <w:p w14:paraId="69E0070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115.00</w:t>
            </w:r>
          </w:p>
        </w:tc>
        <w:tc>
          <w:tcPr>
            <w:tcW w:w="880" w:type="dxa"/>
            <w:tcBorders>
              <w:top w:val="nil"/>
              <w:left w:val="nil"/>
              <w:bottom w:val="nil"/>
              <w:right w:val="nil"/>
            </w:tcBorders>
            <w:noWrap/>
            <w:vAlign w:val="bottom"/>
            <w:hideMark/>
          </w:tcPr>
          <w:p w14:paraId="527A4FF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52746</w:t>
            </w:r>
          </w:p>
        </w:tc>
        <w:tc>
          <w:tcPr>
            <w:tcW w:w="3220" w:type="dxa"/>
            <w:tcBorders>
              <w:top w:val="nil"/>
              <w:left w:val="nil"/>
              <w:bottom w:val="nil"/>
              <w:right w:val="nil"/>
            </w:tcBorders>
            <w:noWrap/>
            <w:vAlign w:val="bottom"/>
            <w:hideMark/>
          </w:tcPr>
          <w:p w14:paraId="395A87F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Cole Papers Inc. </w:t>
            </w:r>
          </w:p>
        </w:tc>
        <w:tc>
          <w:tcPr>
            <w:tcW w:w="1260" w:type="dxa"/>
            <w:tcBorders>
              <w:top w:val="nil"/>
              <w:left w:val="nil"/>
              <w:bottom w:val="nil"/>
              <w:right w:val="nil"/>
            </w:tcBorders>
            <w:noWrap/>
            <w:vAlign w:val="bottom"/>
            <w:hideMark/>
          </w:tcPr>
          <w:p w14:paraId="611E719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393.55</w:t>
            </w:r>
          </w:p>
        </w:tc>
        <w:tc>
          <w:tcPr>
            <w:tcW w:w="960" w:type="dxa"/>
            <w:tcBorders>
              <w:top w:val="nil"/>
              <w:left w:val="nil"/>
              <w:bottom w:val="nil"/>
              <w:right w:val="nil"/>
            </w:tcBorders>
            <w:noWrap/>
            <w:vAlign w:val="bottom"/>
            <w:hideMark/>
          </w:tcPr>
          <w:p w14:paraId="67F84814"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9EBD3C5" w14:textId="77777777" w:rsidTr="007F2F43">
        <w:trPr>
          <w:trHeight w:val="300"/>
        </w:trPr>
        <w:tc>
          <w:tcPr>
            <w:tcW w:w="760" w:type="dxa"/>
            <w:tcBorders>
              <w:top w:val="nil"/>
              <w:left w:val="nil"/>
              <w:bottom w:val="nil"/>
              <w:right w:val="nil"/>
            </w:tcBorders>
            <w:noWrap/>
            <w:vAlign w:val="bottom"/>
            <w:hideMark/>
          </w:tcPr>
          <w:p w14:paraId="746E547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52747</w:t>
            </w:r>
          </w:p>
        </w:tc>
        <w:tc>
          <w:tcPr>
            <w:tcW w:w="3280" w:type="dxa"/>
            <w:tcBorders>
              <w:top w:val="nil"/>
              <w:left w:val="nil"/>
              <w:bottom w:val="nil"/>
              <w:right w:val="nil"/>
            </w:tcBorders>
            <w:noWrap/>
            <w:vAlign w:val="bottom"/>
            <w:hideMark/>
          </w:tcPr>
          <w:p w14:paraId="47AAF5E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Courant </w:t>
            </w:r>
          </w:p>
        </w:tc>
        <w:tc>
          <w:tcPr>
            <w:tcW w:w="1080" w:type="dxa"/>
            <w:tcBorders>
              <w:top w:val="nil"/>
              <w:left w:val="nil"/>
              <w:bottom w:val="nil"/>
              <w:right w:val="nil"/>
            </w:tcBorders>
            <w:noWrap/>
            <w:vAlign w:val="bottom"/>
            <w:hideMark/>
          </w:tcPr>
          <w:p w14:paraId="04A974D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459.04</w:t>
            </w:r>
          </w:p>
        </w:tc>
        <w:tc>
          <w:tcPr>
            <w:tcW w:w="880" w:type="dxa"/>
            <w:tcBorders>
              <w:top w:val="nil"/>
              <w:left w:val="nil"/>
              <w:bottom w:val="nil"/>
              <w:right w:val="nil"/>
            </w:tcBorders>
            <w:noWrap/>
            <w:vAlign w:val="bottom"/>
            <w:hideMark/>
          </w:tcPr>
          <w:p w14:paraId="73F3491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52748</w:t>
            </w:r>
          </w:p>
        </w:tc>
        <w:tc>
          <w:tcPr>
            <w:tcW w:w="3220" w:type="dxa"/>
            <w:tcBorders>
              <w:top w:val="nil"/>
              <w:left w:val="nil"/>
              <w:bottom w:val="nil"/>
              <w:right w:val="nil"/>
            </w:tcBorders>
            <w:noWrap/>
            <w:vAlign w:val="bottom"/>
            <w:hideMark/>
          </w:tcPr>
          <w:p w14:paraId="57480F62"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Courant </w:t>
            </w:r>
          </w:p>
        </w:tc>
        <w:tc>
          <w:tcPr>
            <w:tcW w:w="1260" w:type="dxa"/>
            <w:tcBorders>
              <w:top w:val="nil"/>
              <w:left w:val="nil"/>
              <w:bottom w:val="nil"/>
              <w:right w:val="nil"/>
            </w:tcBorders>
            <w:noWrap/>
            <w:vAlign w:val="bottom"/>
            <w:hideMark/>
          </w:tcPr>
          <w:p w14:paraId="0283119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285.04</w:t>
            </w:r>
          </w:p>
        </w:tc>
        <w:tc>
          <w:tcPr>
            <w:tcW w:w="960" w:type="dxa"/>
            <w:tcBorders>
              <w:top w:val="nil"/>
              <w:left w:val="nil"/>
              <w:bottom w:val="nil"/>
              <w:right w:val="nil"/>
            </w:tcBorders>
            <w:noWrap/>
            <w:vAlign w:val="bottom"/>
            <w:hideMark/>
          </w:tcPr>
          <w:p w14:paraId="7945E840"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6708350" w14:textId="77777777" w:rsidTr="007F2F43">
        <w:trPr>
          <w:trHeight w:val="300"/>
        </w:trPr>
        <w:tc>
          <w:tcPr>
            <w:tcW w:w="760" w:type="dxa"/>
            <w:tcBorders>
              <w:top w:val="nil"/>
              <w:left w:val="nil"/>
              <w:bottom w:val="nil"/>
              <w:right w:val="nil"/>
            </w:tcBorders>
            <w:noWrap/>
            <w:vAlign w:val="bottom"/>
            <w:hideMark/>
          </w:tcPr>
          <w:p w14:paraId="3727E1F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52749</w:t>
            </w:r>
          </w:p>
        </w:tc>
        <w:tc>
          <w:tcPr>
            <w:tcW w:w="3280" w:type="dxa"/>
            <w:tcBorders>
              <w:top w:val="nil"/>
              <w:left w:val="nil"/>
              <w:bottom w:val="nil"/>
              <w:right w:val="nil"/>
            </w:tcBorders>
            <w:noWrap/>
            <w:vAlign w:val="bottom"/>
            <w:hideMark/>
          </w:tcPr>
          <w:p w14:paraId="1015944F"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Craig Holland </w:t>
            </w:r>
          </w:p>
        </w:tc>
        <w:tc>
          <w:tcPr>
            <w:tcW w:w="1080" w:type="dxa"/>
            <w:tcBorders>
              <w:top w:val="nil"/>
              <w:left w:val="nil"/>
              <w:bottom w:val="nil"/>
              <w:right w:val="nil"/>
            </w:tcBorders>
            <w:noWrap/>
            <w:vAlign w:val="bottom"/>
            <w:hideMark/>
          </w:tcPr>
          <w:p w14:paraId="26E755A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20.00</w:t>
            </w:r>
          </w:p>
        </w:tc>
        <w:tc>
          <w:tcPr>
            <w:tcW w:w="880" w:type="dxa"/>
            <w:tcBorders>
              <w:top w:val="nil"/>
              <w:left w:val="nil"/>
              <w:bottom w:val="nil"/>
              <w:right w:val="nil"/>
            </w:tcBorders>
            <w:noWrap/>
            <w:vAlign w:val="bottom"/>
            <w:hideMark/>
          </w:tcPr>
          <w:p w14:paraId="13CE591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52750</w:t>
            </w:r>
          </w:p>
        </w:tc>
        <w:tc>
          <w:tcPr>
            <w:tcW w:w="3220" w:type="dxa"/>
            <w:tcBorders>
              <w:top w:val="nil"/>
              <w:left w:val="nil"/>
              <w:bottom w:val="nil"/>
              <w:right w:val="nil"/>
            </w:tcBorders>
            <w:noWrap/>
            <w:vAlign w:val="bottom"/>
            <w:hideMark/>
          </w:tcPr>
          <w:p w14:paraId="6E3C844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D&amp;L Storage </w:t>
            </w:r>
          </w:p>
        </w:tc>
        <w:tc>
          <w:tcPr>
            <w:tcW w:w="1260" w:type="dxa"/>
            <w:tcBorders>
              <w:top w:val="nil"/>
              <w:left w:val="nil"/>
              <w:bottom w:val="nil"/>
              <w:right w:val="nil"/>
            </w:tcBorders>
            <w:noWrap/>
            <w:vAlign w:val="bottom"/>
            <w:hideMark/>
          </w:tcPr>
          <w:p w14:paraId="22AB3EC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340.00</w:t>
            </w:r>
          </w:p>
        </w:tc>
        <w:tc>
          <w:tcPr>
            <w:tcW w:w="960" w:type="dxa"/>
            <w:tcBorders>
              <w:top w:val="nil"/>
              <w:left w:val="nil"/>
              <w:bottom w:val="nil"/>
              <w:right w:val="nil"/>
            </w:tcBorders>
            <w:noWrap/>
            <w:vAlign w:val="bottom"/>
            <w:hideMark/>
          </w:tcPr>
          <w:p w14:paraId="1E935D5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ED0991D" w14:textId="77777777" w:rsidTr="007F2F43">
        <w:trPr>
          <w:trHeight w:val="300"/>
        </w:trPr>
        <w:tc>
          <w:tcPr>
            <w:tcW w:w="760" w:type="dxa"/>
            <w:tcBorders>
              <w:top w:val="nil"/>
              <w:left w:val="nil"/>
              <w:bottom w:val="nil"/>
              <w:right w:val="nil"/>
            </w:tcBorders>
            <w:noWrap/>
            <w:vAlign w:val="bottom"/>
            <w:hideMark/>
          </w:tcPr>
          <w:p w14:paraId="756A4A1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52751</w:t>
            </w:r>
          </w:p>
        </w:tc>
        <w:tc>
          <w:tcPr>
            <w:tcW w:w="3280" w:type="dxa"/>
            <w:tcBorders>
              <w:top w:val="nil"/>
              <w:left w:val="nil"/>
              <w:bottom w:val="nil"/>
              <w:right w:val="nil"/>
            </w:tcBorders>
            <w:noWrap/>
            <w:vAlign w:val="bottom"/>
            <w:hideMark/>
          </w:tcPr>
          <w:p w14:paraId="09A90669"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Darwin Peterson</w:t>
            </w:r>
          </w:p>
        </w:tc>
        <w:tc>
          <w:tcPr>
            <w:tcW w:w="1080" w:type="dxa"/>
            <w:tcBorders>
              <w:top w:val="nil"/>
              <w:left w:val="nil"/>
              <w:bottom w:val="nil"/>
              <w:right w:val="nil"/>
            </w:tcBorders>
            <w:noWrap/>
            <w:vAlign w:val="bottom"/>
            <w:hideMark/>
          </w:tcPr>
          <w:p w14:paraId="3467AA8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63.00</w:t>
            </w:r>
          </w:p>
        </w:tc>
        <w:tc>
          <w:tcPr>
            <w:tcW w:w="880" w:type="dxa"/>
            <w:tcBorders>
              <w:top w:val="nil"/>
              <w:left w:val="nil"/>
              <w:bottom w:val="nil"/>
              <w:right w:val="nil"/>
            </w:tcBorders>
            <w:noWrap/>
            <w:vAlign w:val="bottom"/>
            <w:hideMark/>
          </w:tcPr>
          <w:p w14:paraId="0805183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52752</w:t>
            </w:r>
          </w:p>
        </w:tc>
        <w:tc>
          <w:tcPr>
            <w:tcW w:w="3220" w:type="dxa"/>
            <w:tcBorders>
              <w:top w:val="nil"/>
              <w:left w:val="nil"/>
              <w:bottom w:val="nil"/>
              <w:right w:val="nil"/>
            </w:tcBorders>
            <w:noWrap/>
            <w:vAlign w:val="bottom"/>
            <w:hideMark/>
          </w:tcPr>
          <w:p w14:paraId="467DD6E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David Berge</w:t>
            </w:r>
          </w:p>
        </w:tc>
        <w:tc>
          <w:tcPr>
            <w:tcW w:w="1260" w:type="dxa"/>
            <w:tcBorders>
              <w:top w:val="nil"/>
              <w:left w:val="nil"/>
              <w:bottom w:val="nil"/>
              <w:right w:val="nil"/>
            </w:tcBorders>
            <w:noWrap/>
            <w:vAlign w:val="bottom"/>
            <w:hideMark/>
          </w:tcPr>
          <w:p w14:paraId="64AA6A9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23.80</w:t>
            </w:r>
          </w:p>
        </w:tc>
        <w:tc>
          <w:tcPr>
            <w:tcW w:w="960" w:type="dxa"/>
            <w:tcBorders>
              <w:top w:val="nil"/>
              <w:left w:val="nil"/>
              <w:bottom w:val="nil"/>
              <w:right w:val="nil"/>
            </w:tcBorders>
            <w:noWrap/>
            <w:vAlign w:val="bottom"/>
            <w:hideMark/>
          </w:tcPr>
          <w:p w14:paraId="78C7A9F8"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B31F495" w14:textId="77777777" w:rsidTr="007F2F43">
        <w:trPr>
          <w:trHeight w:val="300"/>
        </w:trPr>
        <w:tc>
          <w:tcPr>
            <w:tcW w:w="760" w:type="dxa"/>
            <w:tcBorders>
              <w:top w:val="nil"/>
              <w:left w:val="nil"/>
              <w:bottom w:val="nil"/>
              <w:right w:val="nil"/>
            </w:tcBorders>
            <w:noWrap/>
            <w:vAlign w:val="bottom"/>
            <w:hideMark/>
          </w:tcPr>
          <w:p w14:paraId="438EB77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52753</w:t>
            </w:r>
          </w:p>
        </w:tc>
        <w:tc>
          <w:tcPr>
            <w:tcW w:w="3280" w:type="dxa"/>
            <w:tcBorders>
              <w:top w:val="nil"/>
              <w:left w:val="nil"/>
              <w:bottom w:val="nil"/>
              <w:right w:val="nil"/>
            </w:tcBorders>
            <w:noWrap/>
            <w:vAlign w:val="bottom"/>
            <w:hideMark/>
          </w:tcPr>
          <w:p w14:paraId="55221AF7"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Donny Haas</w:t>
            </w:r>
          </w:p>
        </w:tc>
        <w:tc>
          <w:tcPr>
            <w:tcW w:w="1080" w:type="dxa"/>
            <w:tcBorders>
              <w:top w:val="nil"/>
              <w:left w:val="nil"/>
              <w:bottom w:val="nil"/>
              <w:right w:val="nil"/>
            </w:tcBorders>
            <w:noWrap/>
            <w:vAlign w:val="bottom"/>
            <w:hideMark/>
          </w:tcPr>
          <w:p w14:paraId="1871466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120.00</w:t>
            </w:r>
          </w:p>
        </w:tc>
        <w:tc>
          <w:tcPr>
            <w:tcW w:w="880" w:type="dxa"/>
            <w:tcBorders>
              <w:top w:val="nil"/>
              <w:left w:val="nil"/>
              <w:bottom w:val="nil"/>
              <w:right w:val="nil"/>
            </w:tcBorders>
            <w:noWrap/>
            <w:vAlign w:val="bottom"/>
            <w:hideMark/>
          </w:tcPr>
          <w:p w14:paraId="4CA7B57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52754</w:t>
            </w:r>
          </w:p>
        </w:tc>
        <w:tc>
          <w:tcPr>
            <w:tcW w:w="3220" w:type="dxa"/>
            <w:tcBorders>
              <w:top w:val="nil"/>
              <w:left w:val="nil"/>
              <w:bottom w:val="nil"/>
              <w:right w:val="nil"/>
            </w:tcBorders>
            <w:noWrap/>
            <w:vAlign w:val="bottom"/>
            <w:hideMark/>
          </w:tcPr>
          <w:p w14:paraId="58EA59D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Drive Chevrolet </w:t>
            </w:r>
          </w:p>
        </w:tc>
        <w:tc>
          <w:tcPr>
            <w:tcW w:w="1260" w:type="dxa"/>
            <w:tcBorders>
              <w:top w:val="nil"/>
              <w:left w:val="nil"/>
              <w:bottom w:val="nil"/>
              <w:right w:val="nil"/>
            </w:tcBorders>
            <w:noWrap/>
            <w:vAlign w:val="bottom"/>
            <w:hideMark/>
          </w:tcPr>
          <w:p w14:paraId="3185A0B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51.44</w:t>
            </w:r>
          </w:p>
        </w:tc>
        <w:tc>
          <w:tcPr>
            <w:tcW w:w="960" w:type="dxa"/>
            <w:tcBorders>
              <w:top w:val="nil"/>
              <w:left w:val="nil"/>
              <w:bottom w:val="nil"/>
              <w:right w:val="nil"/>
            </w:tcBorders>
            <w:noWrap/>
            <w:vAlign w:val="bottom"/>
            <w:hideMark/>
          </w:tcPr>
          <w:p w14:paraId="6E735FE0"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7A6749D4" w14:textId="77777777" w:rsidTr="007F2F43">
        <w:trPr>
          <w:trHeight w:val="300"/>
        </w:trPr>
        <w:tc>
          <w:tcPr>
            <w:tcW w:w="760" w:type="dxa"/>
            <w:tcBorders>
              <w:top w:val="nil"/>
              <w:left w:val="nil"/>
              <w:bottom w:val="nil"/>
              <w:right w:val="nil"/>
            </w:tcBorders>
            <w:noWrap/>
            <w:vAlign w:val="bottom"/>
            <w:hideMark/>
          </w:tcPr>
          <w:p w14:paraId="2680DAA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52755</w:t>
            </w:r>
          </w:p>
        </w:tc>
        <w:tc>
          <w:tcPr>
            <w:tcW w:w="3280" w:type="dxa"/>
            <w:tcBorders>
              <w:top w:val="nil"/>
              <w:left w:val="nil"/>
              <w:bottom w:val="nil"/>
              <w:right w:val="nil"/>
            </w:tcBorders>
            <w:noWrap/>
            <w:vAlign w:val="bottom"/>
            <w:hideMark/>
          </w:tcPr>
          <w:p w14:paraId="385159C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Electric Solutions </w:t>
            </w:r>
          </w:p>
        </w:tc>
        <w:tc>
          <w:tcPr>
            <w:tcW w:w="1080" w:type="dxa"/>
            <w:tcBorders>
              <w:top w:val="nil"/>
              <w:left w:val="nil"/>
              <w:bottom w:val="nil"/>
              <w:right w:val="nil"/>
            </w:tcBorders>
            <w:noWrap/>
            <w:vAlign w:val="bottom"/>
            <w:hideMark/>
          </w:tcPr>
          <w:p w14:paraId="23ED7BE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7,667.25</w:t>
            </w:r>
          </w:p>
        </w:tc>
        <w:tc>
          <w:tcPr>
            <w:tcW w:w="880" w:type="dxa"/>
            <w:tcBorders>
              <w:top w:val="nil"/>
              <w:left w:val="nil"/>
              <w:bottom w:val="nil"/>
              <w:right w:val="nil"/>
            </w:tcBorders>
            <w:noWrap/>
            <w:vAlign w:val="bottom"/>
            <w:hideMark/>
          </w:tcPr>
          <w:p w14:paraId="68B76CF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52756</w:t>
            </w:r>
          </w:p>
        </w:tc>
        <w:tc>
          <w:tcPr>
            <w:tcW w:w="3220" w:type="dxa"/>
            <w:tcBorders>
              <w:top w:val="nil"/>
              <w:left w:val="nil"/>
              <w:bottom w:val="nil"/>
              <w:right w:val="nil"/>
            </w:tcBorders>
            <w:noWrap/>
            <w:vAlign w:val="bottom"/>
            <w:hideMark/>
          </w:tcPr>
          <w:p w14:paraId="5FDC18F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Erin Berentson</w:t>
            </w:r>
          </w:p>
        </w:tc>
        <w:tc>
          <w:tcPr>
            <w:tcW w:w="1260" w:type="dxa"/>
            <w:tcBorders>
              <w:top w:val="nil"/>
              <w:left w:val="nil"/>
              <w:bottom w:val="nil"/>
              <w:right w:val="nil"/>
            </w:tcBorders>
            <w:noWrap/>
            <w:vAlign w:val="bottom"/>
            <w:hideMark/>
          </w:tcPr>
          <w:p w14:paraId="19B6C8C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84.00</w:t>
            </w:r>
          </w:p>
        </w:tc>
        <w:tc>
          <w:tcPr>
            <w:tcW w:w="960" w:type="dxa"/>
            <w:tcBorders>
              <w:top w:val="nil"/>
              <w:left w:val="nil"/>
              <w:bottom w:val="nil"/>
              <w:right w:val="nil"/>
            </w:tcBorders>
            <w:noWrap/>
            <w:vAlign w:val="bottom"/>
            <w:hideMark/>
          </w:tcPr>
          <w:p w14:paraId="14401B62"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3851FD0" w14:textId="77777777" w:rsidTr="007F2F43">
        <w:trPr>
          <w:trHeight w:val="300"/>
        </w:trPr>
        <w:tc>
          <w:tcPr>
            <w:tcW w:w="760" w:type="dxa"/>
            <w:tcBorders>
              <w:top w:val="nil"/>
              <w:left w:val="nil"/>
              <w:bottom w:val="nil"/>
              <w:right w:val="nil"/>
            </w:tcBorders>
            <w:noWrap/>
            <w:vAlign w:val="bottom"/>
            <w:hideMark/>
          </w:tcPr>
          <w:p w14:paraId="678831F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52757</w:t>
            </w:r>
          </w:p>
        </w:tc>
        <w:tc>
          <w:tcPr>
            <w:tcW w:w="3280" w:type="dxa"/>
            <w:tcBorders>
              <w:top w:val="nil"/>
              <w:left w:val="nil"/>
              <w:bottom w:val="nil"/>
              <w:right w:val="nil"/>
            </w:tcBorders>
            <w:noWrap/>
            <w:vAlign w:val="bottom"/>
            <w:hideMark/>
          </w:tcPr>
          <w:p w14:paraId="6EF0C1F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Ethan Pelligrini </w:t>
            </w:r>
          </w:p>
        </w:tc>
        <w:tc>
          <w:tcPr>
            <w:tcW w:w="1080" w:type="dxa"/>
            <w:tcBorders>
              <w:top w:val="nil"/>
              <w:left w:val="nil"/>
              <w:bottom w:val="nil"/>
              <w:right w:val="nil"/>
            </w:tcBorders>
            <w:noWrap/>
            <w:vAlign w:val="bottom"/>
            <w:hideMark/>
          </w:tcPr>
          <w:p w14:paraId="254F062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30.00</w:t>
            </w:r>
          </w:p>
        </w:tc>
        <w:tc>
          <w:tcPr>
            <w:tcW w:w="880" w:type="dxa"/>
            <w:tcBorders>
              <w:top w:val="nil"/>
              <w:left w:val="nil"/>
              <w:bottom w:val="nil"/>
              <w:right w:val="nil"/>
            </w:tcBorders>
            <w:noWrap/>
            <w:vAlign w:val="bottom"/>
            <w:hideMark/>
          </w:tcPr>
          <w:p w14:paraId="63AB570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52758</w:t>
            </w:r>
          </w:p>
        </w:tc>
        <w:tc>
          <w:tcPr>
            <w:tcW w:w="3220" w:type="dxa"/>
            <w:tcBorders>
              <w:top w:val="nil"/>
              <w:left w:val="nil"/>
              <w:bottom w:val="nil"/>
              <w:right w:val="nil"/>
            </w:tcBorders>
            <w:noWrap/>
            <w:vAlign w:val="bottom"/>
            <w:hideMark/>
          </w:tcPr>
          <w:p w14:paraId="3F36EAC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Farden Construction Inc</w:t>
            </w:r>
          </w:p>
        </w:tc>
        <w:tc>
          <w:tcPr>
            <w:tcW w:w="1260" w:type="dxa"/>
            <w:tcBorders>
              <w:top w:val="nil"/>
              <w:left w:val="nil"/>
              <w:bottom w:val="nil"/>
              <w:right w:val="nil"/>
            </w:tcBorders>
            <w:noWrap/>
            <w:vAlign w:val="bottom"/>
            <w:hideMark/>
          </w:tcPr>
          <w:p w14:paraId="38DAC85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280.00</w:t>
            </w:r>
          </w:p>
        </w:tc>
        <w:tc>
          <w:tcPr>
            <w:tcW w:w="960" w:type="dxa"/>
            <w:tcBorders>
              <w:top w:val="nil"/>
              <w:left w:val="nil"/>
              <w:bottom w:val="nil"/>
              <w:right w:val="nil"/>
            </w:tcBorders>
            <w:noWrap/>
            <w:vAlign w:val="bottom"/>
            <w:hideMark/>
          </w:tcPr>
          <w:p w14:paraId="3C4378FC"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DC839C9" w14:textId="77777777" w:rsidTr="007F2F43">
        <w:trPr>
          <w:trHeight w:val="300"/>
        </w:trPr>
        <w:tc>
          <w:tcPr>
            <w:tcW w:w="760" w:type="dxa"/>
            <w:tcBorders>
              <w:top w:val="nil"/>
              <w:left w:val="nil"/>
              <w:bottom w:val="nil"/>
              <w:right w:val="nil"/>
            </w:tcBorders>
            <w:noWrap/>
            <w:vAlign w:val="bottom"/>
            <w:hideMark/>
          </w:tcPr>
          <w:p w14:paraId="25220DE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52759</w:t>
            </w:r>
          </w:p>
        </w:tc>
        <w:tc>
          <w:tcPr>
            <w:tcW w:w="3280" w:type="dxa"/>
            <w:tcBorders>
              <w:top w:val="nil"/>
              <w:left w:val="nil"/>
              <w:bottom w:val="nil"/>
              <w:right w:val="nil"/>
            </w:tcBorders>
            <w:noWrap/>
            <w:vAlign w:val="bottom"/>
            <w:hideMark/>
          </w:tcPr>
          <w:p w14:paraId="267B6E1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Farmers Union Oil WC</w:t>
            </w:r>
          </w:p>
        </w:tc>
        <w:tc>
          <w:tcPr>
            <w:tcW w:w="1080" w:type="dxa"/>
            <w:tcBorders>
              <w:top w:val="nil"/>
              <w:left w:val="nil"/>
              <w:bottom w:val="nil"/>
              <w:right w:val="nil"/>
            </w:tcBorders>
            <w:noWrap/>
            <w:vAlign w:val="bottom"/>
            <w:hideMark/>
          </w:tcPr>
          <w:p w14:paraId="683B642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3,358.61</w:t>
            </w:r>
          </w:p>
        </w:tc>
        <w:tc>
          <w:tcPr>
            <w:tcW w:w="880" w:type="dxa"/>
            <w:tcBorders>
              <w:top w:val="nil"/>
              <w:left w:val="nil"/>
              <w:bottom w:val="nil"/>
              <w:right w:val="nil"/>
            </w:tcBorders>
            <w:noWrap/>
            <w:vAlign w:val="bottom"/>
            <w:hideMark/>
          </w:tcPr>
          <w:p w14:paraId="497D6F4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52760</w:t>
            </w:r>
          </w:p>
        </w:tc>
        <w:tc>
          <w:tcPr>
            <w:tcW w:w="3220" w:type="dxa"/>
            <w:tcBorders>
              <w:top w:val="nil"/>
              <w:left w:val="nil"/>
              <w:bottom w:val="nil"/>
              <w:right w:val="nil"/>
            </w:tcBorders>
            <w:noWrap/>
            <w:vAlign w:val="bottom"/>
            <w:hideMark/>
          </w:tcPr>
          <w:p w14:paraId="6C21D09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Farmers Union Oil WSB</w:t>
            </w:r>
          </w:p>
        </w:tc>
        <w:tc>
          <w:tcPr>
            <w:tcW w:w="1260" w:type="dxa"/>
            <w:tcBorders>
              <w:top w:val="nil"/>
              <w:left w:val="nil"/>
              <w:bottom w:val="nil"/>
              <w:right w:val="nil"/>
            </w:tcBorders>
            <w:noWrap/>
            <w:vAlign w:val="bottom"/>
            <w:hideMark/>
          </w:tcPr>
          <w:p w14:paraId="684C826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8,655.90</w:t>
            </w:r>
          </w:p>
        </w:tc>
        <w:tc>
          <w:tcPr>
            <w:tcW w:w="960" w:type="dxa"/>
            <w:tcBorders>
              <w:top w:val="nil"/>
              <w:left w:val="nil"/>
              <w:bottom w:val="nil"/>
              <w:right w:val="nil"/>
            </w:tcBorders>
            <w:noWrap/>
            <w:vAlign w:val="bottom"/>
            <w:hideMark/>
          </w:tcPr>
          <w:p w14:paraId="5A3491BF"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0D88DF2" w14:textId="77777777" w:rsidTr="007F2F43">
        <w:trPr>
          <w:trHeight w:val="300"/>
        </w:trPr>
        <w:tc>
          <w:tcPr>
            <w:tcW w:w="760" w:type="dxa"/>
            <w:tcBorders>
              <w:top w:val="nil"/>
              <w:left w:val="nil"/>
              <w:bottom w:val="nil"/>
              <w:right w:val="nil"/>
            </w:tcBorders>
            <w:noWrap/>
            <w:vAlign w:val="bottom"/>
            <w:hideMark/>
          </w:tcPr>
          <w:p w14:paraId="755D8EF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52761</w:t>
            </w:r>
          </w:p>
        </w:tc>
        <w:tc>
          <w:tcPr>
            <w:tcW w:w="3280" w:type="dxa"/>
            <w:tcBorders>
              <w:top w:val="nil"/>
              <w:left w:val="nil"/>
              <w:bottom w:val="nil"/>
              <w:right w:val="nil"/>
            </w:tcBorders>
            <w:noWrap/>
            <w:vAlign w:val="bottom"/>
            <w:hideMark/>
          </w:tcPr>
          <w:p w14:paraId="214357E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Farmers Union Oil WSB</w:t>
            </w:r>
          </w:p>
        </w:tc>
        <w:tc>
          <w:tcPr>
            <w:tcW w:w="1080" w:type="dxa"/>
            <w:tcBorders>
              <w:top w:val="nil"/>
              <w:left w:val="nil"/>
              <w:bottom w:val="nil"/>
              <w:right w:val="nil"/>
            </w:tcBorders>
            <w:noWrap/>
            <w:vAlign w:val="bottom"/>
            <w:hideMark/>
          </w:tcPr>
          <w:p w14:paraId="2F8F0FC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608.13</w:t>
            </w:r>
          </w:p>
        </w:tc>
        <w:tc>
          <w:tcPr>
            <w:tcW w:w="880" w:type="dxa"/>
            <w:tcBorders>
              <w:top w:val="nil"/>
              <w:left w:val="nil"/>
              <w:bottom w:val="nil"/>
              <w:right w:val="nil"/>
            </w:tcBorders>
            <w:noWrap/>
            <w:vAlign w:val="bottom"/>
            <w:hideMark/>
          </w:tcPr>
          <w:p w14:paraId="1E5E2D1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52762</w:t>
            </w:r>
          </w:p>
        </w:tc>
        <w:tc>
          <w:tcPr>
            <w:tcW w:w="3220" w:type="dxa"/>
            <w:tcBorders>
              <w:top w:val="nil"/>
              <w:left w:val="nil"/>
              <w:bottom w:val="nil"/>
              <w:right w:val="nil"/>
            </w:tcBorders>
            <w:noWrap/>
            <w:vAlign w:val="bottom"/>
            <w:hideMark/>
          </w:tcPr>
          <w:p w14:paraId="1DF4FB1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Gooseneck Implement</w:t>
            </w:r>
          </w:p>
        </w:tc>
        <w:tc>
          <w:tcPr>
            <w:tcW w:w="1260" w:type="dxa"/>
            <w:tcBorders>
              <w:top w:val="nil"/>
              <w:left w:val="nil"/>
              <w:bottom w:val="nil"/>
              <w:right w:val="nil"/>
            </w:tcBorders>
            <w:noWrap/>
            <w:vAlign w:val="bottom"/>
            <w:hideMark/>
          </w:tcPr>
          <w:p w14:paraId="5A506CA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1,492.96</w:t>
            </w:r>
          </w:p>
        </w:tc>
        <w:tc>
          <w:tcPr>
            <w:tcW w:w="960" w:type="dxa"/>
            <w:tcBorders>
              <w:top w:val="nil"/>
              <w:left w:val="nil"/>
              <w:bottom w:val="nil"/>
              <w:right w:val="nil"/>
            </w:tcBorders>
            <w:noWrap/>
            <w:vAlign w:val="bottom"/>
            <w:hideMark/>
          </w:tcPr>
          <w:p w14:paraId="5A6431D5"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0AD390F" w14:textId="77777777" w:rsidTr="007F2F43">
        <w:trPr>
          <w:trHeight w:val="300"/>
        </w:trPr>
        <w:tc>
          <w:tcPr>
            <w:tcW w:w="760" w:type="dxa"/>
            <w:tcBorders>
              <w:top w:val="nil"/>
              <w:left w:val="nil"/>
              <w:bottom w:val="nil"/>
              <w:right w:val="nil"/>
            </w:tcBorders>
            <w:noWrap/>
            <w:vAlign w:val="bottom"/>
            <w:hideMark/>
          </w:tcPr>
          <w:p w14:paraId="1ECA676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52764</w:t>
            </w:r>
          </w:p>
        </w:tc>
        <w:tc>
          <w:tcPr>
            <w:tcW w:w="3280" w:type="dxa"/>
            <w:tcBorders>
              <w:top w:val="nil"/>
              <w:left w:val="nil"/>
              <w:bottom w:val="nil"/>
              <w:right w:val="nil"/>
            </w:tcBorders>
            <w:noWrap/>
            <w:vAlign w:val="bottom"/>
            <w:hideMark/>
          </w:tcPr>
          <w:p w14:paraId="55ED1F1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Information Technology Dept</w:t>
            </w:r>
          </w:p>
        </w:tc>
        <w:tc>
          <w:tcPr>
            <w:tcW w:w="1080" w:type="dxa"/>
            <w:tcBorders>
              <w:top w:val="nil"/>
              <w:left w:val="nil"/>
              <w:bottom w:val="nil"/>
              <w:right w:val="nil"/>
            </w:tcBorders>
            <w:noWrap/>
            <w:vAlign w:val="bottom"/>
            <w:hideMark/>
          </w:tcPr>
          <w:p w14:paraId="04CDFB2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5,144.45</w:t>
            </w:r>
          </w:p>
        </w:tc>
        <w:tc>
          <w:tcPr>
            <w:tcW w:w="880" w:type="dxa"/>
            <w:tcBorders>
              <w:top w:val="nil"/>
              <w:left w:val="nil"/>
              <w:bottom w:val="nil"/>
              <w:right w:val="nil"/>
            </w:tcBorders>
            <w:noWrap/>
            <w:vAlign w:val="bottom"/>
            <w:hideMark/>
          </w:tcPr>
          <w:p w14:paraId="6D28426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52765</w:t>
            </w:r>
          </w:p>
        </w:tc>
        <w:tc>
          <w:tcPr>
            <w:tcW w:w="3220" w:type="dxa"/>
            <w:tcBorders>
              <w:top w:val="nil"/>
              <w:left w:val="nil"/>
              <w:bottom w:val="nil"/>
              <w:right w:val="nil"/>
            </w:tcBorders>
            <w:noWrap/>
            <w:vAlign w:val="bottom"/>
            <w:hideMark/>
          </w:tcPr>
          <w:p w14:paraId="3C878D2F"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James Condit </w:t>
            </w:r>
          </w:p>
        </w:tc>
        <w:tc>
          <w:tcPr>
            <w:tcW w:w="1260" w:type="dxa"/>
            <w:tcBorders>
              <w:top w:val="nil"/>
              <w:left w:val="nil"/>
              <w:bottom w:val="nil"/>
              <w:right w:val="nil"/>
            </w:tcBorders>
            <w:noWrap/>
            <w:vAlign w:val="bottom"/>
            <w:hideMark/>
          </w:tcPr>
          <w:p w14:paraId="374006F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120.00</w:t>
            </w:r>
          </w:p>
        </w:tc>
        <w:tc>
          <w:tcPr>
            <w:tcW w:w="960" w:type="dxa"/>
            <w:tcBorders>
              <w:top w:val="nil"/>
              <w:left w:val="nil"/>
              <w:bottom w:val="nil"/>
              <w:right w:val="nil"/>
            </w:tcBorders>
            <w:noWrap/>
            <w:vAlign w:val="bottom"/>
            <w:hideMark/>
          </w:tcPr>
          <w:p w14:paraId="2E58D341"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FE449F0" w14:textId="77777777" w:rsidTr="007F2F43">
        <w:trPr>
          <w:trHeight w:val="300"/>
        </w:trPr>
        <w:tc>
          <w:tcPr>
            <w:tcW w:w="760" w:type="dxa"/>
            <w:tcBorders>
              <w:top w:val="nil"/>
              <w:left w:val="nil"/>
              <w:bottom w:val="nil"/>
              <w:right w:val="nil"/>
            </w:tcBorders>
            <w:noWrap/>
            <w:vAlign w:val="bottom"/>
            <w:hideMark/>
          </w:tcPr>
          <w:p w14:paraId="3072C32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52766</w:t>
            </w:r>
          </w:p>
        </w:tc>
        <w:tc>
          <w:tcPr>
            <w:tcW w:w="3280" w:type="dxa"/>
            <w:tcBorders>
              <w:top w:val="nil"/>
              <w:left w:val="nil"/>
              <w:bottom w:val="nil"/>
              <w:right w:val="nil"/>
            </w:tcBorders>
            <w:noWrap/>
            <w:vAlign w:val="bottom"/>
            <w:hideMark/>
          </w:tcPr>
          <w:p w14:paraId="3DB471D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JB Express </w:t>
            </w:r>
          </w:p>
        </w:tc>
        <w:tc>
          <w:tcPr>
            <w:tcW w:w="1080" w:type="dxa"/>
            <w:tcBorders>
              <w:top w:val="nil"/>
              <w:left w:val="nil"/>
              <w:bottom w:val="nil"/>
              <w:right w:val="nil"/>
            </w:tcBorders>
            <w:noWrap/>
            <w:vAlign w:val="bottom"/>
            <w:hideMark/>
          </w:tcPr>
          <w:p w14:paraId="4E7F854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535.00</w:t>
            </w:r>
          </w:p>
        </w:tc>
        <w:tc>
          <w:tcPr>
            <w:tcW w:w="880" w:type="dxa"/>
            <w:tcBorders>
              <w:top w:val="nil"/>
              <w:left w:val="nil"/>
              <w:bottom w:val="nil"/>
              <w:right w:val="nil"/>
            </w:tcBorders>
            <w:noWrap/>
            <w:vAlign w:val="bottom"/>
            <w:hideMark/>
          </w:tcPr>
          <w:p w14:paraId="0D2864D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52767</w:t>
            </w:r>
          </w:p>
        </w:tc>
        <w:tc>
          <w:tcPr>
            <w:tcW w:w="3220" w:type="dxa"/>
            <w:tcBorders>
              <w:top w:val="nil"/>
              <w:left w:val="nil"/>
              <w:bottom w:val="nil"/>
              <w:right w:val="nil"/>
            </w:tcBorders>
            <w:noWrap/>
            <w:vAlign w:val="bottom"/>
            <w:hideMark/>
          </w:tcPr>
          <w:p w14:paraId="61B1252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Johnson Controls </w:t>
            </w:r>
          </w:p>
        </w:tc>
        <w:tc>
          <w:tcPr>
            <w:tcW w:w="1260" w:type="dxa"/>
            <w:tcBorders>
              <w:top w:val="nil"/>
              <w:left w:val="nil"/>
              <w:bottom w:val="nil"/>
              <w:right w:val="nil"/>
            </w:tcBorders>
            <w:noWrap/>
            <w:vAlign w:val="bottom"/>
            <w:hideMark/>
          </w:tcPr>
          <w:p w14:paraId="63EA567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6,275.00</w:t>
            </w:r>
          </w:p>
        </w:tc>
        <w:tc>
          <w:tcPr>
            <w:tcW w:w="960" w:type="dxa"/>
            <w:tcBorders>
              <w:top w:val="nil"/>
              <w:left w:val="nil"/>
              <w:bottom w:val="nil"/>
              <w:right w:val="nil"/>
            </w:tcBorders>
            <w:noWrap/>
            <w:vAlign w:val="bottom"/>
            <w:hideMark/>
          </w:tcPr>
          <w:p w14:paraId="30037676"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37EF41C3" w14:textId="77777777" w:rsidTr="007F2F43">
        <w:trPr>
          <w:trHeight w:val="300"/>
        </w:trPr>
        <w:tc>
          <w:tcPr>
            <w:tcW w:w="760" w:type="dxa"/>
            <w:tcBorders>
              <w:top w:val="nil"/>
              <w:left w:val="nil"/>
              <w:bottom w:val="nil"/>
              <w:right w:val="nil"/>
            </w:tcBorders>
            <w:noWrap/>
            <w:vAlign w:val="bottom"/>
            <w:hideMark/>
          </w:tcPr>
          <w:p w14:paraId="43F5311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52768</w:t>
            </w:r>
          </w:p>
        </w:tc>
        <w:tc>
          <w:tcPr>
            <w:tcW w:w="3280" w:type="dxa"/>
            <w:tcBorders>
              <w:top w:val="nil"/>
              <w:left w:val="nil"/>
              <w:bottom w:val="nil"/>
              <w:right w:val="nil"/>
            </w:tcBorders>
            <w:noWrap/>
            <w:vAlign w:val="bottom"/>
            <w:hideMark/>
          </w:tcPr>
          <w:p w14:paraId="3068FBF9"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Keith Larocque </w:t>
            </w:r>
          </w:p>
        </w:tc>
        <w:tc>
          <w:tcPr>
            <w:tcW w:w="1080" w:type="dxa"/>
            <w:tcBorders>
              <w:top w:val="nil"/>
              <w:left w:val="nil"/>
              <w:bottom w:val="nil"/>
              <w:right w:val="nil"/>
            </w:tcBorders>
            <w:noWrap/>
            <w:vAlign w:val="bottom"/>
            <w:hideMark/>
          </w:tcPr>
          <w:p w14:paraId="4697574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10.00</w:t>
            </w:r>
          </w:p>
        </w:tc>
        <w:tc>
          <w:tcPr>
            <w:tcW w:w="880" w:type="dxa"/>
            <w:tcBorders>
              <w:top w:val="nil"/>
              <w:left w:val="nil"/>
              <w:bottom w:val="nil"/>
              <w:right w:val="nil"/>
            </w:tcBorders>
            <w:noWrap/>
            <w:vAlign w:val="bottom"/>
            <w:hideMark/>
          </w:tcPr>
          <w:p w14:paraId="36FBEDC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52769</w:t>
            </w:r>
          </w:p>
        </w:tc>
        <w:tc>
          <w:tcPr>
            <w:tcW w:w="3220" w:type="dxa"/>
            <w:tcBorders>
              <w:top w:val="nil"/>
              <w:left w:val="nil"/>
              <w:bottom w:val="nil"/>
              <w:right w:val="nil"/>
            </w:tcBorders>
            <w:noWrap/>
            <w:vAlign w:val="bottom"/>
            <w:hideMark/>
          </w:tcPr>
          <w:p w14:paraId="79DD9A7F"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Kristy Titus </w:t>
            </w:r>
          </w:p>
        </w:tc>
        <w:tc>
          <w:tcPr>
            <w:tcW w:w="1260" w:type="dxa"/>
            <w:tcBorders>
              <w:top w:val="nil"/>
              <w:left w:val="nil"/>
              <w:bottom w:val="nil"/>
              <w:right w:val="nil"/>
            </w:tcBorders>
            <w:noWrap/>
            <w:vAlign w:val="bottom"/>
            <w:hideMark/>
          </w:tcPr>
          <w:p w14:paraId="457CE49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326.60</w:t>
            </w:r>
          </w:p>
        </w:tc>
        <w:tc>
          <w:tcPr>
            <w:tcW w:w="960" w:type="dxa"/>
            <w:tcBorders>
              <w:top w:val="nil"/>
              <w:left w:val="nil"/>
              <w:bottom w:val="nil"/>
              <w:right w:val="nil"/>
            </w:tcBorders>
            <w:noWrap/>
            <w:vAlign w:val="bottom"/>
            <w:hideMark/>
          </w:tcPr>
          <w:p w14:paraId="635B12DB"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1FAC0C08" w14:textId="77777777" w:rsidTr="007F2F43">
        <w:trPr>
          <w:trHeight w:val="300"/>
        </w:trPr>
        <w:tc>
          <w:tcPr>
            <w:tcW w:w="760" w:type="dxa"/>
            <w:tcBorders>
              <w:top w:val="nil"/>
              <w:left w:val="nil"/>
              <w:bottom w:val="nil"/>
              <w:right w:val="nil"/>
            </w:tcBorders>
            <w:noWrap/>
            <w:vAlign w:val="bottom"/>
            <w:hideMark/>
          </w:tcPr>
          <w:p w14:paraId="70BAA66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52770</w:t>
            </w:r>
          </w:p>
        </w:tc>
        <w:tc>
          <w:tcPr>
            <w:tcW w:w="3280" w:type="dxa"/>
            <w:tcBorders>
              <w:top w:val="nil"/>
              <w:left w:val="nil"/>
              <w:bottom w:val="nil"/>
              <w:right w:val="nil"/>
            </w:tcBorders>
            <w:noWrap/>
            <w:vAlign w:val="bottom"/>
            <w:hideMark/>
          </w:tcPr>
          <w:p w14:paraId="438E07E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Lawson Products Inc.</w:t>
            </w:r>
          </w:p>
        </w:tc>
        <w:tc>
          <w:tcPr>
            <w:tcW w:w="1080" w:type="dxa"/>
            <w:tcBorders>
              <w:top w:val="nil"/>
              <w:left w:val="nil"/>
              <w:bottom w:val="nil"/>
              <w:right w:val="nil"/>
            </w:tcBorders>
            <w:noWrap/>
            <w:vAlign w:val="bottom"/>
            <w:hideMark/>
          </w:tcPr>
          <w:p w14:paraId="3AD2A83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162.60</w:t>
            </w:r>
          </w:p>
        </w:tc>
        <w:tc>
          <w:tcPr>
            <w:tcW w:w="880" w:type="dxa"/>
            <w:tcBorders>
              <w:top w:val="nil"/>
              <w:left w:val="nil"/>
              <w:bottom w:val="nil"/>
              <w:right w:val="nil"/>
            </w:tcBorders>
            <w:noWrap/>
            <w:vAlign w:val="bottom"/>
            <w:hideMark/>
          </w:tcPr>
          <w:p w14:paraId="3E8B809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52771</w:t>
            </w:r>
          </w:p>
        </w:tc>
        <w:tc>
          <w:tcPr>
            <w:tcW w:w="3220" w:type="dxa"/>
            <w:tcBorders>
              <w:top w:val="nil"/>
              <w:left w:val="nil"/>
              <w:bottom w:val="nil"/>
              <w:right w:val="nil"/>
            </w:tcBorders>
            <w:noWrap/>
            <w:vAlign w:val="bottom"/>
            <w:hideMark/>
          </w:tcPr>
          <w:p w14:paraId="08D13FC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Lemay Trucking</w:t>
            </w:r>
          </w:p>
        </w:tc>
        <w:tc>
          <w:tcPr>
            <w:tcW w:w="1260" w:type="dxa"/>
            <w:tcBorders>
              <w:top w:val="nil"/>
              <w:left w:val="nil"/>
              <w:bottom w:val="nil"/>
              <w:right w:val="nil"/>
            </w:tcBorders>
            <w:noWrap/>
            <w:vAlign w:val="bottom"/>
            <w:hideMark/>
          </w:tcPr>
          <w:p w14:paraId="5E88991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930.00</w:t>
            </w:r>
          </w:p>
        </w:tc>
        <w:tc>
          <w:tcPr>
            <w:tcW w:w="960" w:type="dxa"/>
            <w:tcBorders>
              <w:top w:val="nil"/>
              <w:left w:val="nil"/>
              <w:bottom w:val="nil"/>
              <w:right w:val="nil"/>
            </w:tcBorders>
            <w:noWrap/>
            <w:vAlign w:val="bottom"/>
            <w:hideMark/>
          </w:tcPr>
          <w:p w14:paraId="39662BD3"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6A608399" w14:textId="77777777" w:rsidTr="007F2F43">
        <w:trPr>
          <w:trHeight w:val="300"/>
        </w:trPr>
        <w:tc>
          <w:tcPr>
            <w:tcW w:w="760" w:type="dxa"/>
            <w:tcBorders>
              <w:top w:val="nil"/>
              <w:left w:val="nil"/>
              <w:bottom w:val="nil"/>
              <w:right w:val="nil"/>
            </w:tcBorders>
            <w:noWrap/>
            <w:vAlign w:val="bottom"/>
            <w:hideMark/>
          </w:tcPr>
          <w:p w14:paraId="2656423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52772</w:t>
            </w:r>
          </w:p>
        </w:tc>
        <w:tc>
          <w:tcPr>
            <w:tcW w:w="3280" w:type="dxa"/>
            <w:tcBorders>
              <w:top w:val="nil"/>
              <w:left w:val="nil"/>
              <w:bottom w:val="nil"/>
              <w:right w:val="nil"/>
            </w:tcBorders>
            <w:noWrap/>
            <w:vAlign w:val="bottom"/>
            <w:hideMark/>
          </w:tcPr>
          <w:p w14:paraId="5637BB8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Linde Gas &amp; Equipment </w:t>
            </w:r>
          </w:p>
        </w:tc>
        <w:tc>
          <w:tcPr>
            <w:tcW w:w="1080" w:type="dxa"/>
            <w:tcBorders>
              <w:top w:val="nil"/>
              <w:left w:val="nil"/>
              <w:bottom w:val="nil"/>
              <w:right w:val="nil"/>
            </w:tcBorders>
            <w:noWrap/>
            <w:vAlign w:val="bottom"/>
            <w:hideMark/>
          </w:tcPr>
          <w:p w14:paraId="3322320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49.31</w:t>
            </w:r>
          </w:p>
        </w:tc>
        <w:tc>
          <w:tcPr>
            <w:tcW w:w="880" w:type="dxa"/>
            <w:tcBorders>
              <w:top w:val="nil"/>
              <w:left w:val="nil"/>
              <w:bottom w:val="nil"/>
              <w:right w:val="nil"/>
            </w:tcBorders>
            <w:noWrap/>
            <w:vAlign w:val="bottom"/>
            <w:hideMark/>
          </w:tcPr>
          <w:p w14:paraId="41E6771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52773</w:t>
            </w:r>
          </w:p>
        </w:tc>
        <w:tc>
          <w:tcPr>
            <w:tcW w:w="3220" w:type="dxa"/>
            <w:tcBorders>
              <w:top w:val="nil"/>
              <w:left w:val="nil"/>
              <w:bottom w:val="nil"/>
              <w:right w:val="nil"/>
            </w:tcBorders>
            <w:noWrap/>
            <w:vAlign w:val="bottom"/>
            <w:hideMark/>
          </w:tcPr>
          <w:p w14:paraId="41743FF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Lyle Gravseth </w:t>
            </w:r>
          </w:p>
        </w:tc>
        <w:tc>
          <w:tcPr>
            <w:tcW w:w="1260" w:type="dxa"/>
            <w:tcBorders>
              <w:top w:val="nil"/>
              <w:left w:val="nil"/>
              <w:bottom w:val="nil"/>
              <w:right w:val="nil"/>
            </w:tcBorders>
            <w:noWrap/>
            <w:vAlign w:val="bottom"/>
            <w:hideMark/>
          </w:tcPr>
          <w:p w14:paraId="23C6DBE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42.00</w:t>
            </w:r>
          </w:p>
        </w:tc>
        <w:tc>
          <w:tcPr>
            <w:tcW w:w="960" w:type="dxa"/>
            <w:tcBorders>
              <w:top w:val="nil"/>
              <w:left w:val="nil"/>
              <w:bottom w:val="nil"/>
              <w:right w:val="nil"/>
            </w:tcBorders>
            <w:noWrap/>
            <w:vAlign w:val="bottom"/>
            <w:hideMark/>
          </w:tcPr>
          <w:p w14:paraId="1EEFA382"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4AD8C409" w14:textId="77777777" w:rsidTr="007F2F43">
        <w:trPr>
          <w:trHeight w:val="300"/>
        </w:trPr>
        <w:tc>
          <w:tcPr>
            <w:tcW w:w="760" w:type="dxa"/>
            <w:tcBorders>
              <w:top w:val="nil"/>
              <w:left w:val="nil"/>
              <w:bottom w:val="nil"/>
              <w:right w:val="nil"/>
            </w:tcBorders>
            <w:noWrap/>
            <w:vAlign w:val="bottom"/>
            <w:hideMark/>
          </w:tcPr>
          <w:p w14:paraId="13A5687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52774</w:t>
            </w:r>
          </w:p>
        </w:tc>
        <w:tc>
          <w:tcPr>
            <w:tcW w:w="3280" w:type="dxa"/>
            <w:tcBorders>
              <w:top w:val="nil"/>
              <w:left w:val="nil"/>
              <w:bottom w:val="nil"/>
              <w:right w:val="nil"/>
            </w:tcBorders>
            <w:noWrap/>
            <w:vAlign w:val="bottom"/>
            <w:hideMark/>
          </w:tcPr>
          <w:p w14:paraId="4BA5559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Mayo Construction Co</w:t>
            </w:r>
          </w:p>
        </w:tc>
        <w:tc>
          <w:tcPr>
            <w:tcW w:w="1080" w:type="dxa"/>
            <w:tcBorders>
              <w:top w:val="nil"/>
              <w:left w:val="nil"/>
              <w:bottom w:val="nil"/>
              <w:right w:val="nil"/>
            </w:tcBorders>
            <w:noWrap/>
            <w:vAlign w:val="bottom"/>
            <w:hideMark/>
          </w:tcPr>
          <w:p w14:paraId="20D0D90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10,620.32</w:t>
            </w:r>
          </w:p>
        </w:tc>
        <w:tc>
          <w:tcPr>
            <w:tcW w:w="880" w:type="dxa"/>
            <w:tcBorders>
              <w:top w:val="nil"/>
              <w:left w:val="nil"/>
              <w:bottom w:val="nil"/>
              <w:right w:val="nil"/>
            </w:tcBorders>
            <w:noWrap/>
            <w:vAlign w:val="bottom"/>
            <w:hideMark/>
          </w:tcPr>
          <w:p w14:paraId="07226EE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52775</w:t>
            </w:r>
          </w:p>
        </w:tc>
        <w:tc>
          <w:tcPr>
            <w:tcW w:w="3220" w:type="dxa"/>
            <w:tcBorders>
              <w:top w:val="nil"/>
              <w:left w:val="nil"/>
              <w:bottom w:val="nil"/>
              <w:right w:val="nil"/>
            </w:tcBorders>
            <w:noWrap/>
            <w:vAlign w:val="bottom"/>
            <w:hideMark/>
          </w:tcPr>
          <w:p w14:paraId="4F04945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Nathaniel Buynak</w:t>
            </w:r>
          </w:p>
        </w:tc>
        <w:tc>
          <w:tcPr>
            <w:tcW w:w="1260" w:type="dxa"/>
            <w:tcBorders>
              <w:top w:val="nil"/>
              <w:left w:val="nil"/>
              <w:bottom w:val="nil"/>
              <w:right w:val="nil"/>
            </w:tcBorders>
            <w:noWrap/>
            <w:vAlign w:val="bottom"/>
            <w:hideMark/>
          </w:tcPr>
          <w:p w14:paraId="7DBAB47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1,232.00</w:t>
            </w:r>
          </w:p>
        </w:tc>
        <w:tc>
          <w:tcPr>
            <w:tcW w:w="960" w:type="dxa"/>
            <w:tcBorders>
              <w:top w:val="nil"/>
              <w:left w:val="nil"/>
              <w:bottom w:val="nil"/>
              <w:right w:val="nil"/>
            </w:tcBorders>
            <w:noWrap/>
            <w:vAlign w:val="bottom"/>
            <w:hideMark/>
          </w:tcPr>
          <w:p w14:paraId="7EA9957C"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4FCC036" w14:textId="77777777" w:rsidTr="007F2F43">
        <w:trPr>
          <w:trHeight w:val="300"/>
        </w:trPr>
        <w:tc>
          <w:tcPr>
            <w:tcW w:w="760" w:type="dxa"/>
            <w:tcBorders>
              <w:top w:val="nil"/>
              <w:left w:val="nil"/>
              <w:bottom w:val="nil"/>
              <w:right w:val="nil"/>
            </w:tcBorders>
            <w:noWrap/>
            <w:vAlign w:val="bottom"/>
            <w:hideMark/>
          </w:tcPr>
          <w:p w14:paraId="78E56F3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52776</w:t>
            </w:r>
          </w:p>
        </w:tc>
        <w:tc>
          <w:tcPr>
            <w:tcW w:w="3280" w:type="dxa"/>
            <w:tcBorders>
              <w:top w:val="nil"/>
              <w:left w:val="nil"/>
              <w:bottom w:val="nil"/>
              <w:right w:val="nil"/>
            </w:tcBorders>
            <w:noWrap/>
            <w:vAlign w:val="bottom"/>
            <w:hideMark/>
          </w:tcPr>
          <w:p w14:paraId="14E7E0E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ND Association of Counties</w:t>
            </w:r>
          </w:p>
        </w:tc>
        <w:tc>
          <w:tcPr>
            <w:tcW w:w="1080" w:type="dxa"/>
            <w:tcBorders>
              <w:top w:val="nil"/>
              <w:left w:val="nil"/>
              <w:bottom w:val="nil"/>
              <w:right w:val="nil"/>
            </w:tcBorders>
            <w:noWrap/>
            <w:vAlign w:val="bottom"/>
            <w:hideMark/>
          </w:tcPr>
          <w:p w14:paraId="1EAADA3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1,283.00</w:t>
            </w:r>
          </w:p>
        </w:tc>
        <w:tc>
          <w:tcPr>
            <w:tcW w:w="880" w:type="dxa"/>
            <w:tcBorders>
              <w:top w:val="nil"/>
              <w:left w:val="nil"/>
              <w:bottom w:val="nil"/>
              <w:right w:val="nil"/>
            </w:tcBorders>
            <w:noWrap/>
            <w:vAlign w:val="bottom"/>
            <w:hideMark/>
          </w:tcPr>
          <w:p w14:paraId="1B81B4C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52777</w:t>
            </w:r>
          </w:p>
        </w:tc>
        <w:tc>
          <w:tcPr>
            <w:tcW w:w="3220" w:type="dxa"/>
            <w:tcBorders>
              <w:top w:val="nil"/>
              <w:left w:val="nil"/>
              <w:bottom w:val="nil"/>
              <w:right w:val="nil"/>
            </w:tcBorders>
            <w:noWrap/>
            <w:vAlign w:val="bottom"/>
            <w:hideMark/>
          </w:tcPr>
          <w:p w14:paraId="5A017030"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ND Dept of Environmental Quality </w:t>
            </w:r>
          </w:p>
        </w:tc>
        <w:tc>
          <w:tcPr>
            <w:tcW w:w="1260" w:type="dxa"/>
            <w:tcBorders>
              <w:top w:val="nil"/>
              <w:left w:val="nil"/>
              <w:bottom w:val="nil"/>
              <w:right w:val="nil"/>
            </w:tcBorders>
            <w:noWrap/>
            <w:vAlign w:val="bottom"/>
            <w:hideMark/>
          </w:tcPr>
          <w:p w14:paraId="0439D43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315.00</w:t>
            </w:r>
          </w:p>
        </w:tc>
        <w:tc>
          <w:tcPr>
            <w:tcW w:w="960" w:type="dxa"/>
            <w:tcBorders>
              <w:top w:val="nil"/>
              <w:left w:val="nil"/>
              <w:bottom w:val="nil"/>
              <w:right w:val="nil"/>
            </w:tcBorders>
            <w:noWrap/>
            <w:vAlign w:val="bottom"/>
            <w:hideMark/>
          </w:tcPr>
          <w:p w14:paraId="398F9966"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444EB0E5" w14:textId="77777777" w:rsidTr="007F2F43">
        <w:trPr>
          <w:trHeight w:val="300"/>
        </w:trPr>
        <w:tc>
          <w:tcPr>
            <w:tcW w:w="760" w:type="dxa"/>
            <w:tcBorders>
              <w:top w:val="nil"/>
              <w:left w:val="nil"/>
              <w:bottom w:val="nil"/>
              <w:right w:val="nil"/>
            </w:tcBorders>
            <w:noWrap/>
            <w:vAlign w:val="bottom"/>
            <w:hideMark/>
          </w:tcPr>
          <w:p w14:paraId="7F66AF8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52778</w:t>
            </w:r>
          </w:p>
        </w:tc>
        <w:tc>
          <w:tcPr>
            <w:tcW w:w="3280" w:type="dxa"/>
            <w:tcBorders>
              <w:top w:val="nil"/>
              <w:left w:val="nil"/>
              <w:bottom w:val="nil"/>
              <w:right w:val="nil"/>
            </w:tcBorders>
            <w:noWrap/>
            <w:vAlign w:val="bottom"/>
            <w:hideMark/>
          </w:tcPr>
          <w:p w14:paraId="2167EA8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NDSAA </w:t>
            </w:r>
          </w:p>
        </w:tc>
        <w:tc>
          <w:tcPr>
            <w:tcW w:w="1080" w:type="dxa"/>
            <w:tcBorders>
              <w:top w:val="nil"/>
              <w:left w:val="nil"/>
              <w:bottom w:val="nil"/>
              <w:right w:val="nil"/>
            </w:tcBorders>
            <w:noWrap/>
            <w:vAlign w:val="bottom"/>
            <w:hideMark/>
          </w:tcPr>
          <w:p w14:paraId="2A9D819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400.00</w:t>
            </w:r>
          </w:p>
        </w:tc>
        <w:tc>
          <w:tcPr>
            <w:tcW w:w="880" w:type="dxa"/>
            <w:tcBorders>
              <w:top w:val="nil"/>
              <w:left w:val="nil"/>
              <w:bottom w:val="nil"/>
              <w:right w:val="nil"/>
            </w:tcBorders>
            <w:noWrap/>
            <w:vAlign w:val="bottom"/>
            <w:hideMark/>
          </w:tcPr>
          <w:p w14:paraId="7780F59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52779</w:t>
            </w:r>
          </w:p>
        </w:tc>
        <w:tc>
          <w:tcPr>
            <w:tcW w:w="3220" w:type="dxa"/>
            <w:tcBorders>
              <w:top w:val="nil"/>
              <w:left w:val="nil"/>
              <w:bottom w:val="nil"/>
              <w:right w:val="nil"/>
            </w:tcBorders>
            <w:noWrap/>
            <w:vAlign w:val="bottom"/>
            <w:hideMark/>
          </w:tcPr>
          <w:p w14:paraId="295B62A0"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Newman Signs, Inc. </w:t>
            </w:r>
          </w:p>
        </w:tc>
        <w:tc>
          <w:tcPr>
            <w:tcW w:w="1260" w:type="dxa"/>
            <w:tcBorders>
              <w:top w:val="nil"/>
              <w:left w:val="nil"/>
              <w:bottom w:val="nil"/>
              <w:right w:val="nil"/>
            </w:tcBorders>
            <w:noWrap/>
            <w:vAlign w:val="bottom"/>
            <w:hideMark/>
          </w:tcPr>
          <w:p w14:paraId="31E35ED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2,088.68</w:t>
            </w:r>
          </w:p>
        </w:tc>
        <w:tc>
          <w:tcPr>
            <w:tcW w:w="960" w:type="dxa"/>
            <w:tcBorders>
              <w:top w:val="nil"/>
              <w:left w:val="nil"/>
              <w:bottom w:val="nil"/>
              <w:right w:val="nil"/>
            </w:tcBorders>
            <w:noWrap/>
            <w:vAlign w:val="bottom"/>
            <w:hideMark/>
          </w:tcPr>
          <w:p w14:paraId="7AB9C886"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6C860B91" w14:textId="77777777" w:rsidTr="007F2F43">
        <w:trPr>
          <w:trHeight w:val="300"/>
        </w:trPr>
        <w:tc>
          <w:tcPr>
            <w:tcW w:w="760" w:type="dxa"/>
            <w:tcBorders>
              <w:top w:val="nil"/>
              <w:left w:val="nil"/>
              <w:bottom w:val="nil"/>
              <w:right w:val="nil"/>
            </w:tcBorders>
            <w:noWrap/>
            <w:vAlign w:val="bottom"/>
            <w:hideMark/>
          </w:tcPr>
          <w:p w14:paraId="19E5108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52780</w:t>
            </w:r>
          </w:p>
        </w:tc>
        <w:tc>
          <w:tcPr>
            <w:tcW w:w="3280" w:type="dxa"/>
            <w:tcBorders>
              <w:top w:val="nil"/>
              <w:left w:val="nil"/>
              <w:bottom w:val="nil"/>
              <w:right w:val="nil"/>
            </w:tcBorders>
            <w:noWrap/>
            <w:vAlign w:val="bottom"/>
            <w:hideMark/>
          </w:tcPr>
          <w:p w14:paraId="03B865B0"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North Central Electric Coop</w:t>
            </w:r>
          </w:p>
        </w:tc>
        <w:tc>
          <w:tcPr>
            <w:tcW w:w="1080" w:type="dxa"/>
            <w:tcBorders>
              <w:top w:val="nil"/>
              <w:left w:val="nil"/>
              <w:bottom w:val="nil"/>
              <w:right w:val="nil"/>
            </w:tcBorders>
            <w:noWrap/>
            <w:vAlign w:val="bottom"/>
            <w:hideMark/>
          </w:tcPr>
          <w:p w14:paraId="5421C57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769.40</w:t>
            </w:r>
          </w:p>
        </w:tc>
        <w:tc>
          <w:tcPr>
            <w:tcW w:w="880" w:type="dxa"/>
            <w:tcBorders>
              <w:top w:val="nil"/>
              <w:left w:val="nil"/>
              <w:bottom w:val="nil"/>
              <w:right w:val="nil"/>
            </w:tcBorders>
            <w:noWrap/>
            <w:vAlign w:val="bottom"/>
            <w:hideMark/>
          </w:tcPr>
          <w:p w14:paraId="2EA1265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52781</w:t>
            </w:r>
          </w:p>
        </w:tc>
        <w:tc>
          <w:tcPr>
            <w:tcW w:w="3220" w:type="dxa"/>
            <w:tcBorders>
              <w:top w:val="nil"/>
              <w:left w:val="nil"/>
              <w:bottom w:val="nil"/>
              <w:right w:val="nil"/>
            </w:tcBorders>
            <w:noWrap/>
            <w:vAlign w:val="bottom"/>
            <w:hideMark/>
          </w:tcPr>
          <w:p w14:paraId="7749D09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Norway Steakhouse </w:t>
            </w:r>
          </w:p>
        </w:tc>
        <w:tc>
          <w:tcPr>
            <w:tcW w:w="1260" w:type="dxa"/>
            <w:tcBorders>
              <w:top w:val="nil"/>
              <w:left w:val="nil"/>
              <w:bottom w:val="nil"/>
              <w:right w:val="nil"/>
            </w:tcBorders>
            <w:noWrap/>
            <w:vAlign w:val="bottom"/>
            <w:hideMark/>
          </w:tcPr>
          <w:p w14:paraId="65D3448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640.00</w:t>
            </w:r>
          </w:p>
        </w:tc>
        <w:tc>
          <w:tcPr>
            <w:tcW w:w="960" w:type="dxa"/>
            <w:tcBorders>
              <w:top w:val="nil"/>
              <w:left w:val="nil"/>
              <w:bottom w:val="nil"/>
              <w:right w:val="nil"/>
            </w:tcBorders>
            <w:noWrap/>
            <w:vAlign w:val="bottom"/>
            <w:hideMark/>
          </w:tcPr>
          <w:p w14:paraId="74F8168D"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0DED3D4" w14:textId="77777777" w:rsidTr="007F2F43">
        <w:trPr>
          <w:trHeight w:val="300"/>
        </w:trPr>
        <w:tc>
          <w:tcPr>
            <w:tcW w:w="760" w:type="dxa"/>
            <w:tcBorders>
              <w:top w:val="nil"/>
              <w:left w:val="nil"/>
              <w:bottom w:val="nil"/>
              <w:right w:val="nil"/>
            </w:tcBorders>
            <w:noWrap/>
            <w:vAlign w:val="bottom"/>
            <w:hideMark/>
          </w:tcPr>
          <w:p w14:paraId="6D76ACB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52782</w:t>
            </w:r>
          </w:p>
        </w:tc>
        <w:tc>
          <w:tcPr>
            <w:tcW w:w="3280" w:type="dxa"/>
            <w:tcBorders>
              <w:top w:val="nil"/>
              <w:left w:val="nil"/>
              <w:bottom w:val="nil"/>
              <w:right w:val="nil"/>
            </w:tcBorders>
            <w:noWrap/>
            <w:vAlign w:val="bottom"/>
            <w:hideMark/>
          </w:tcPr>
          <w:p w14:paraId="7CCBD53E" w14:textId="77777777" w:rsidR="007F2F43" w:rsidRPr="007F2F43" w:rsidRDefault="007F2F43" w:rsidP="007F2F43">
            <w:pPr>
              <w:spacing w:after="0" w:line="240" w:lineRule="auto"/>
              <w:rPr>
                <w:rFonts w:ascii="Calibri" w:eastAsia="Times New Roman" w:hAnsi="Calibri" w:cs="Calibri"/>
                <w:color w:val="000000"/>
                <w:sz w:val="20"/>
                <w:szCs w:val="20"/>
              </w:rPr>
            </w:pPr>
            <w:proofErr w:type="spellStart"/>
            <w:r w:rsidRPr="007F2F43">
              <w:rPr>
                <w:rFonts w:ascii="Calibri" w:eastAsia="Times New Roman" w:hAnsi="Calibri" w:cs="Calibri"/>
                <w:color w:val="000000"/>
                <w:sz w:val="20"/>
                <w:szCs w:val="20"/>
              </w:rPr>
              <w:t>Nutrien</w:t>
            </w:r>
            <w:proofErr w:type="spellEnd"/>
            <w:r w:rsidRPr="007F2F43">
              <w:rPr>
                <w:rFonts w:ascii="Calibri" w:eastAsia="Times New Roman" w:hAnsi="Calibri" w:cs="Calibri"/>
                <w:color w:val="000000"/>
                <w:sz w:val="20"/>
                <w:szCs w:val="20"/>
              </w:rPr>
              <w:t xml:space="preserve"> Ag Solutions </w:t>
            </w:r>
          </w:p>
        </w:tc>
        <w:tc>
          <w:tcPr>
            <w:tcW w:w="1080" w:type="dxa"/>
            <w:tcBorders>
              <w:top w:val="nil"/>
              <w:left w:val="nil"/>
              <w:bottom w:val="nil"/>
              <w:right w:val="nil"/>
            </w:tcBorders>
            <w:noWrap/>
            <w:vAlign w:val="bottom"/>
            <w:hideMark/>
          </w:tcPr>
          <w:p w14:paraId="32C0AEB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1,775.50</w:t>
            </w:r>
          </w:p>
        </w:tc>
        <w:tc>
          <w:tcPr>
            <w:tcW w:w="880" w:type="dxa"/>
            <w:tcBorders>
              <w:top w:val="nil"/>
              <w:left w:val="nil"/>
              <w:bottom w:val="nil"/>
              <w:right w:val="nil"/>
            </w:tcBorders>
            <w:noWrap/>
            <w:vAlign w:val="bottom"/>
            <w:hideMark/>
          </w:tcPr>
          <w:p w14:paraId="24FBCB2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52783</w:t>
            </w:r>
          </w:p>
        </w:tc>
        <w:tc>
          <w:tcPr>
            <w:tcW w:w="3220" w:type="dxa"/>
            <w:tcBorders>
              <w:top w:val="nil"/>
              <w:left w:val="nil"/>
              <w:bottom w:val="nil"/>
              <w:right w:val="nil"/>
            </w:tcBorders>
            <w:noWrap/>
            <w:vAlign w:val="bottom"/>
            <w:hideMark/>
          </w:tcPr>
          <w:p w14:paraId="6AAD1F6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O'Keefe Oil </w:t>
            </w:r>
          </w:p>
        </w:tc>
        <w:tc>
          <w:tcPr>
            <w:tcW w:w="1260" w:type="dxa"/>
            <w:tcBorders>
              <w:top w:val="nil"/>
              <w:left w:val="nil"/>
              <w:bottom w:val="nil"/>
              <w:right w:val="nil"/>
            </w:tcBorders>
            <w:noWrap/>
            <w:vAlign w:val="bottom"/>
            <w:hideMark/>
          </w:tcPr>
          <w:p w14:paraId="0E9AD83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8,510.54</w:t>
            </w:r>
          </w:p>
        </w:tc>
        <w:tc>
          <w:tcPr>
            <w:tcW w:w="960" w:type="dxa"/>
            <w:tcBorders>
              <w:top w:val="nil"/>
              <w:left w:val="nil"/>
              <w:bottom w:val="nil"/>
              <w:right w:val="nil"/>
            </w:tcBorders>
            <w:noWrap/>
            <w:vAlign w:val="bottom"/>
            <w:hideMark/>
          </w:tcPr>
          <w:p w14:paraId="65664E83"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47BC0422" w14:textId="77777777" w:rsidTr="007F2F43">
        <w:trPr>
          <w:trHeight w:val="300"/>
        </w:trPr>
        <w:tc>
          <w:tcPr>
            <w:tcW w:w="760" w:type="dxa"/>
            <w:tcBorders>
              <w:top w:val="nil"/>
              <w:left w:val="nil"/>
              <w:bottom w:val="nil"/>
              <w:right w:val="nil"/>
            </w:tcBorders>
            <w:noWrap/>
            <w:vAlign w:val="bottom"/>
            <w:hideMark/>
          </w:tcPr>
          <w:p w14:paraId="1F71367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52784</w:t>
            </w:r>
          </w:p>
        </w:tc>
        <w:tc>
          <w:tcPr>
            <w:tcW w:w="3280" w:type="dxa"/>
            <w:tcBorders>
              <w:top w:val="nil"/>
              <w:left w:val="nil"/>
              <w:bottom w:val="nil"/>
              <w:right w:val="nil"/>
            </w:tcBorders>
            <w:noWrap/>
            <w:vAlign w:val="bottom"/>
            <w:hideMark/>
          </w:tcPr>
          <w:p w14:paraId="55446EB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Office of the State Auditor </w:t>
            </w:r>
          </w:p>
        </w:tc>
        <w:tc>
          <w:tcPr>
            <w:tcW w:w="1080" w:type="dxa"/>
            <w:tcBorders>
              <w:top w:val="nil"/>
              <w:left w:val="nil"/>
              <w:bottom w:val="nil"/>
              <w:right w:val="nil"/>
            </w:tcBorders>
            <w:noWrap/>
            <w:vAlign w:val="bottom"/>
            <w:hideMark/>
          </w:tcPr>
          <w:p w14:paraId="3D59493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35,000.00</w:t>
            </w:r>
          </w:p>
        </w:tc>
        <w:tc>
          <w:tcPr>
            <w:tcW w:w="880" w:type="dxa"/>
            <w:tcBorders>
              <w:top w:val="nil"/>
              <w:left w:val="nil"/>
              <w:bottom w:val="nil"/>
              <w:right w:val="nil"/>
            </w:tcBorders>
            <w:noWrap/>
            <w:vAlign w:val="bottom"/>
            <w:hideMark/>
          </w:tcPr>
          <w:p w14:paraId="255B775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52786</w:t>
            </w:r>
          </w:p>
        </w:tc>
        <w:tc>
          <w:tcPr>
            <w:tcW w:w="3220" w:type="dxa"/>
            <w:tcBorders>
              <w:top w:val="nil"/>
              <w:left w:val="nil"/>
              <w:bottom w:val="nil"/>
              <w:right w:val="nil"/>
            </w:tcBorders>
            <w:noWrap/>
            <w:vAlign w:val="bottom"/>
            <w:hideMark/>
          </w:tcPr>
          <w:p w14:paraId="40FCFCD9"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Patrick Monson </w:t>
            </w:r>
          </w:p>
        </w:tc>
        <w:tc>
          <w:tcPr>
            <w:tcW w:w="1260" w:type="dxa"/>
            <w:tcBorders>
              <w:top w:val="nil"/>
              <w:left w:val="nil"/>
              <w:bottom w:val="nil"/>
              <w:right w:val="nil"/>
            </w:tcBorders>
            <w:noWrap/>
            <w:vAlign w:val="bottom"/>
            <w:hideMark/>
          </w:tcPr>
          <w:p w14:paraId="447CE0E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3,348.00</w:t>
            </w:r>
          </w:p>
        </w:tc>
        <w:tc>
          <w:tcPr>
            <w:tcW w:w="960" w:type="dxa"/>
            <w:tcBorders>
              <w:top w:val="nil"/>
              <w:left w:val="nil"/>
              <w:bottom w:val="nil"/>
              <w:right w:val="nil"/>
            </w:tcBorders>
            <w:noWrap/>
            <w:vAlign w:val="bottom"/>
            <w:hideMark/>
          </w:tcPr>
          <w:p w14:paraId="05CDEAF9"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68AD9C95" w14:textId="77777777" w:rsidTr="007F2F43">
        <w:trPr>
          <w:trHeight w:val="300"/>
        </w:trPr>
        <w:tc>
          <w:tcPr>
            <w:tcW w:w="760" w:type="dxa"/>
            <w:tcBorders>
              <w:top w:val="nil"/>
              <w:left w:val="nil"/>
              <w:bottom w:val="nil"/>
              <w:right w:val="nil"/>
            </w:tcBorders>
            <w:noWrap/>
            <w:vAlign w:val="bottom"/>
            <w:hideMark/>
          </w:tcPr>
          <w:p w14:paraId="12F7769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52787</w:t>
            </w:r>
          </w:p>
        </w:tc>
        <w:tc>
          <w:tcPr>
            <w:tcW w:w="3280" w:type="dxa"/>
            <w:tcBorders>
              <w:top w:val="nil"/>
              <w:left w:val="nil"/>
              <w:bottom w:val="nil"/>
              <w:right w:val="nil"/>
            </w:tcBorders>
            <w:noWrap/>
            <w:vAlign w:val="bottom"/>
            <w:hideMark/>
          </w:tcPr>
          <w:p w14:paraId="3A8DBB27"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Paul Johnson </w:t>
            </w:r>
          </w:p>
        </w:tc>
        <w:tc>
          <w:tcPr>
            <w:tcW w:w="1080" w:type="dxa"/>
            <w:tcBorders>
              <w:top w:val="nil"/>
              <w:left w:val="nil"/>
              <w:bottom w:val="nil"/>
              <w:right w:val="nil"/>
            </w:tcBorders>
            <w:noWrap/>
            <w:vAlign w:val="bottom"/>
            <w:hideMark/>
          </w:tcPr>
          <w:p w14:paraId="6A518C6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8.40</w:t>
            </w:r>
          </w:p>
        </w:tc>
        <w:tc>
          <w:tcPr>
            <w:tcW w:w="880" w:type="dxa"/>
            <w:tcBorders>
              <w:top w:val="nil"/>
              <w:left w:val="nil"/>
              <w:bottom w:val="nil"/>
              <w:right w:val="nil"/>
            </w:tcBorders>
            <w:noWrap/>
            <w:vAlign w:val="bottom"/>
            <w:hideMark/>
          </w:tcPr>
          <w:p w14:paraId="55841EF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52788</w:t>
            </w:r>
          </w:p>
        </w:tc>
        <w:tc>
          <w:tcPr>
            <w:tcW w:w="3220" w:type="dxa"/>
            <w:tcBorders>
              <w:top w:val="nil"/>
              <w:left w:val="nil"/>
              <w:bottom w:val="nil"/>
              <w:right w:val="nil"/>
            </w:tcBorders>
            <w:noWrap/>
            <w:vAlign w:val="bottom"/>
            <w:hideMark/>
          </w:tcPr>
          <w:p w14:paraId="48A4B18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Pete Nielsen </w:t>
            </w:r>
          </w:p>
        </w:tc>
        <w:tc>
          <w:tcPr>
            <w:tcW w:w="1260" w:type="dxa"/>
            <w:tcBorders>
              <w:top w:val="nil"/>
              <w:left w:val="nil"/>
              <w:bottom w:val="nil"/>
              <w:right w:val="nil"/>
            </w:tcBorders>
            <w:noWrap/>
            <w:vAlign w:val="bottom"/>
            <w:hideMark/>
          </w:tcPr>
          <w:p w14:paraId="713AC8E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3,000.00</w:t>
            </w:r>
          </w:p>
        </w:tc>
        <w:tc>
          <w:tcPr>
            <w:tcW w:w="960" w:type="dxa"/>
            <w:tcBorders>
              <w:top w:val="nil"/>
              <w:left w:val="nil"/>
              <w:bottom w:val="nil"/>
              <w:right w:val="nil"/>
            </w:tcBorders>
            <w:noWrap/>
            <w:vAlign w:val="bottom"/>
            <w:hideMark/>
          </w:tcPr>
          <w:p w14:paraId="773934DB"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7A348448" w14:textId="77777777" w:rsidTr="007F2F43">
        <w:trPr>
          <w:trHeight w:val="300"/>
        </w:trPr>
        <w:tc>
          <w:tcPr>
            <w:tcW w:w="760" w:type="dxa"/>
            <w:tcBorders>
              <w:top w:val="nil"/>
              <w:left w:val="nil"/>
              <w:bottom w:val="nil"/>
              <w:right w:val="nil"/>
            </w:tcBorders>
            <w:noWrap/>
            <w:vAlign w:val="bottom"/>
            <w:hideMark/>
          </w:tcPr>
          <w:p w14:paraId="675CF70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52789</w:t>
            </w:r>
          </w:p>
        </w:tc>
        <w:tc>
          <w:tcPr>
            <w:tcW w:w="3280" w:type="dxa"/>
            <w:tcBorders>
              <w:top w:val="nil"/>
              <w:left w:val="nil"/>
              <w:bottom w:val="nil"/>
              <w:right w:val="nil"/>
            </w:tcBorders>
            <w:noWrap/>
            <w:vAlign w:val="bottom"/>
            <w:hideMark/>
          </w:tcPr>
          <w:p w14:paraId="747E1E96"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Pro It LLC</w:t>
            </w:r>
          </w:p>
        </w:tc>
        <w:tc>
          <w:tcPr>
            <w:tcW w:w="1080" w:type="dxa"/>
            <w:tcBorders>
              <w:top w:val="nil"/>
              <w:left w:val="nil"/>
              <w:bottom w:val="nil"/>
              <w:right w:val="nil"/>
            </w:tcBorders>
            <w:noWrap/>
            <w:vAlign w:val="bottom"/>
            <w:hideMark/>
          </w:tcPr>
          <w:p w14:paraId="2568462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5,857.50</w:t>
            </w:r>
          </w:p>
        </w:tc>
        <w:tc>
          <w:tcPr>
            <w:tcW w:w="880" w:type="dxa"/>
            <w:tcBorders>
              <w:top w:val="nil"/>
              <w:left w:val="nil"/>
              <w:bottom w:val="nil"/>
              <w:right w:val="nil"/>
            </w:tcBorders>
            <w:noWrap/>
            <w:vAlign w:val="bottom"/>
            <w:hideMark/>
          </w:tcPr>
          <w:p w14:paraId="2C58CC3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52790</w:t>
            </w:r>
          </w:p>
        </w:tc>
        <w:tc>
          <w:tcPr>
            <w:tcW w:w="3220" w:type="dxa"/>
            <w:tcBorders>
              <w:top w:val="nil"/>
              <w:left w:val="nil"/>
              <w:bottom w:val="nil"/>
              <w:right w:val="nil"/>
            </w:tcBorders>
            <w:noWrap/>
            <w:vAlign w:val="bottom"/>
            <w:hideMark/>
          </w:tcPr>
          <w:p w14:paraId="659E553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Pro It LLC</w:t>
            </w:r>
          </w:p>
        </w:tc>
        <w:tc>
          <w:tcPr>
            <w:tcW w:w="1260" w:type="dxa"/>
            <w:tcBorders>
              <w:top w:val="nil"/>
              <w:left w:val="nil"/>
              <w:bottom w:val="nil"/>
              <w:right w:val="nil"/>
            </w:tcBorders>
            <w:noWrap/>
            <w:vAlign w:val="bottom"/>
            <w:hideMark/>
          </w:tcPr>
          <w:p w14:paraId="0637B13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4,813.00</w:t>
            </w:r>
          </w:p>
        </w:tc>
        <w:tc>
          <w:tcPr>
            <w:tcW w:w="960" w:type="dxa"/>
            <w:tcBorders>
              <w:top w:val="nil"/>
              <w:left w:val="nil"/>
              <w:bottom w:val="nil"/>
              <w:right w:val="nil"/>
            </w:tcBorders>
            <w:noWrap/>
            <w:vAlign w:val="bottom"/>
            <w:hideMark/>
          </w:tcPr>
          <w:p w14:paraId="21955D99"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1B74D1A" w14:textId="77777777" w:rsidTr="007F2F43">
        <w:trPr>
          <w:trHeight w:val="300"/>
        </w:trPr>
        <w:tc>
          <w:tcPr>
            <w:tcW w:w="760" w:type="dxa"/>
            <w:tcBorders>
              <w:top w:val="nil"/>
              <w:left w:val="nil"/>
              <w:bottom w:val="nil"/>
              <w:right w:val="nil"/>
            </w:tcBorders>
            <w:noWrap/>
            <w:vAlign w:val="bottom"/>
            <w:hideMark/>
          </w:tcPr>
          <w:p w14:paraId="4BC3A5D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52791</w:t>
            </w:r>
          </w:p>
        </w:tc>
        <w:tc>
          <w:tcPr>
            <w:tcW w:w="3280" w:type="dxa"/>
            <w:tcBorders>
              <w:top w:val="nil"/>
              <w:left w:val="nil"/>
              <w:bottom w:val="nil"/>
              <w:right w:val="nil"/>
            </w:tcBorders>
            <w:noWrap/>
            <w:vAlign w:val="bottom"/>
            <w:hideMark/>
          </w:tcPr>
          <w:p w14:paraId="2BBEAB63" w14:textId="77777777" w:rsidR="007F2F43" w:rsidRPr="007F2F43" w:rsidRDefault="007F2F43" w:rsidP="007F2F43">
            <w:pPr>
              <w:spacing w:after="0" w:line="240" w:lineRule="auto"/>
              <w:rPr>
                <w:rFonts w:ascii="Calibri" w:eastAsia="Times New Roman" w:hAnsi="Calibri" w:cs="Calibri"/>
                <w:color w:val="000000"/>
                <w:sz w:val="20"/>
                <w:szCs w:val="20"/>
              </w:rPr>
            </w:pPr>
            <w:proofErr w:type="spellStart"/>
            <w:r w:rsidRPr="007F2F43">
              <w:rPr>
                <w:rFonts w:ascii="Calibri" w:eastAsia="Times New Roman" w:hAnsi="Calibri" w:cs="Calibri"/>
                <w:color w:val="000000"/>
                <w:sz w:val="20"/>
                <w:szCs w:val="20"/>
              </w:rPr>
              <w:t>Quadient</w:t>
            </w:r>
            <w:proofErr w:type="spellEnd"/>
            <w:r w:rsidRPr="007F2F43">
              <w:rPr>
                <w:rFonts w:ascii="Calibri" w:eastAsia="Times New Roman" w:hAnsi="Calibri" w:cs="Calibri"/>
                <w:color w:val="000000"/>
                <w:sz w:val="20"/>
                <w:szCs w:val="20"/>
              </w:rPr>
              <w:t xml:space="preserve"> Finance USA</w:t>
            </w:r>
          </w:p>
        </w:tc>
        <w:tc>
          <w:tcPr>
            <w:tcW w:w="1080" w:type="dxa"/>
            <w:tcBorders>
              <w:top w:val="nil"/>
              <w:left w:val="nil"/>
              <w:bottom w:val="nil"/>
              <w:right w:val="nil"/>
            </w:tcBorders>
            <w:noWrap/>
            <w:vAlign w:val="bottom"/>
            <w:hideMark/>
          </w:tcPr>
          <w:p w14:paraId="4CC1ACD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2,500.00</w:t>
            </w:r>
          </w:p>
        </w:tc>
        <w:tc>
          <w:tcPr>
            <w:tcW w:w="880" w:type="dxa"/>
            <w:tcBorders>
              <w:top w:val="nil"/>
              <w:left w:val="nil"/>
              <w:bottom w:val="nil"/>
              <w:right w:val="nil"/>
            </w:tcBorders>
            <w:noWrap/>
            <w:vAlign w:val="bottom"/>
            <w:hideMark/>
          </w:tcPr>
          <w:p w14:paraId="3D11611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52792</w:t>
            </w:r>
          </w:p>
        </w:tc>
        <w:tc>
          <w:tcPr>
            <w:tcW w:w="3220" w:type="dxa"/>
            <w:tcBorders>
              <w:top w:val="nil"/>
              <w:left w:val="nil"/>
              <w:bottom w:val="nil"/>
              <w:right w:val="nil"/>
            </w:tcBorders>
            <w:noWrap/>
            <w:vAlign w:val="bottom"/>
            <w:hideMark/>
          </w:tcPr>
          <w:p w14:paraId="5EC6A225" w14:textId="77777777" w:rsidR="007F2F43" w:rsidRPr="007F2F43" w:rsidRDefault="007F2F43" w:rsidP="007F2F43">
            <w:pPr>
              <w:spacing w:after="0" w:line="240" w:lineRule="auto"/>
              <w:rPr>
                <w:rFonts w:ascii="Calibri" w:eastAsia="Times New Roman" w:hAnsi="Calibri" w:cs="Calibri"/>
                <w:color w:val="000000"/>
                <w:sz w:val="20"/>
                <w:szCs w:val="20"/>
              </w:rPr>
            </w:pPr>
            <w:proofErr w:type="spellStart"/>
            <w:r w:rsidRPr="007F2F43">
              <w:rPr>
                <w:rFonts w:ascii="Calibri" w:eastAsia="Times New Roman" w:hAnsi="Calibri" w:cs="Calibri"/>
                <w:color w:val="000000"/>
                <w:sz w:val="20"/>
                <w:szCs w:val="20"/>
              </w:rPr>
              <w:t>Quadient</w:t>
            </w:r>
            <w:proofErr w:type="spellEnd"/>
            <w:r w:rsidRPr="007F2F43">
              <w:rPr>
                <w:rFonts w:ascii="Calibri" w:eastAsia="Times New Roman" w:hAnsi="Calibri" w:cs="Calibri"/>
                <w:color w:val="000000"/>
                <w:sz w:val="20"/>
                <w:szCs w:val="20"/>
              </w:rPr>
              <w:t xml:space="preserve"> Leasing USA </w:t>
            </w:r>
          </w:p>
        </w:tc>
        <w:tc>
          <w:tcPr>
            <w:tcW w:w="1260" w:type="dxa"/>
            <w:tcBorders>
              <w:top w:val="nil"/>
              <w:left w:val="nil"/>
              <w:bottom w:val="nil"/>
              <w:right w:val="nil"/>
            </w:tcBorders>
            <w:noWrap/>
            <w:vAlign w:val="bottom"/>
            <w:hideMark/>
          </w:tcPr>
          <w:p w14:paraId="054749C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1,632.06</w:t>
            </w:r>
          </w:p>
        </w:tc>
        <w:tc>
          <w:tcPr>
            <w:tcW w:w="960" w:type="dxa"/>
            <w:tcBorders>
              <w:top w:val="nil"/>
              <w:left w:val="nil"/>
              <w:bottom w:val="nil"/>
              <w:right w:val="nil"/>
            </w:tcBorders>
            <w:noWrap/>
            <w:vAlign w:val="bottom"/>
            <w:hideMark/>
          </w:tcPr>
          <w:p w14:paraId="1AE5ECBA"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75648081" w14:textId="77777777" w:rsidTr="007F2F43">
        <w:trPr>
          <w:trHeight w:val="300"/>
        </w:trPr>
        <w:tc>
          <w:tcPr>
            <w:tcW w:w="760" w:type="dxa"/>
            <w:tcBorders>
              <w:top w:val="nil"/>
              <w:left w:val="nil"/>
              <w:bottom w:val="nil"/>
              <w:right w:val="nil"/>
            </w:tcBorders>
            <w:noWrap/>
            <w:vAlign w:val="bottom"/>
            <w:hideMark/>
          </w:tcPr>
          <w:p w14:paraId="7015946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52793</w:t>
            </w:r>
          </w:p>
        </w:tc>
        <w:tc>
          <w:tcPr>
            <w:tcW w:w="3280" w:type="dxa"/>
            <w:tcBorders>
              <w:top w:val="nil"/>
              <w:left w:val="nil"/>
              <w:bottom w:val="nil"/>
              <w:right w:val="nil"/>
            </w:tcBorders>
            <w:noWrap/>
            <w:vAlign w:val="bottom"/>
            <w:hideMark/>
          </w:tcPr>
          <w:p w14:paraId="06EAB82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Renville County Farmer </w:t>
            </w:r>
          </w:p>
        </w:tc>
        <w:tc>
          <w:tcPr>
            <w:tcW w:w="1080" w:type="dxa"/>
            <w:tcBorders>
              <w:top w:val="nil"/>
              <w:left w:val="nil"/>
              <w:bottom w:val="nil"/>
              <w:right w:val="nil"/>
            </w:tcBorders>
            <w:noWrap/>
            <w:vAlign w:val="bottom"/>
            <w:hideMark/>
          </w:tcPr>
          <w:p w14:paraId="75A7189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125.00</w:t>
            </w:r>
          </w:p>
        </w:tc>
        <w:tc>
          <w:tcPr>
            <w:tcW w:w="880" w:type="dxa"/>
            <w:tcBorders>
              <w:top w:val="nil"/>
              <w:left w:val="nil"/>
              <w:bottom w:val="nil"/>
              <w:right w:val="nil"/>
            </w:tcBorders>
            <w:noWrap/>
            <w:vAlign w:val="bottom"/>
            <w:hideMark/>
          </w:tcPr>
          <w:p w14:paraId="2666443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52794</w:t>
            </w:r>
          </w:p>
        </w:tc>
        <w:tc>
          <w:tcPr>
            <w:tcW w:w="3220" w:type="dxa"/>
            <w:tcBorders>
              <w:top w:val="nil"/>
              <w:left w:val="nil"/>
              <w:bottom w:val="nil"/>
              <w:right w:val="nil"/>
            </w:tcBorders>
            <w:noWrap/>
            <w:vAlign w:val="bottom"/>
            <w:hideMark/>
          </w:tcPr>
          <w:p w14:paraId="3C5323F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Rice Signs LLC </w:t>
            </w:r>
          </w:p>
        </w:tc>
        <w:tc>
          <w:tcPr>
            <w:tcW w:w="1260" w:type="dxa"/>
            <w:tcBorders>
              <w:top w:val="nil"/>
              <w:left w:val="nil"/>
              <w:bottom w:val="nil"/>
              <w:right w:val="nil"/>
            </w:tcBorders>
            <w:noWrap/>
            <w:vAlign w:val="bottom"/>
            <w:hideMark/>
          </w:tcPr>
          <w:p w14:paraId="5C982AA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141.68</w:t>
            </w:r>
          </w:p>
        </w:tc>
        <w:tc>
          <w:tcPr>
            <w:tcW w:w="960" w:type="dxa"/>
            <w:tcBorders>
              <w:top w:val="nil"/>
              <w:left w:val="nil"/>
              <w:bottom w:val="nil"/>
              <w:right w:val="nil"/>
            </w:tcBorders>
            <w:noWrap/>
            <w:vAlign w:val="bottom"/>
            <w:hideMark/>
          </w:tcPr>
          <w:p w14:paraId="54A913AC"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2A84862" w14:textId="77777777" w:rsidTr="007F2F43">
        <w:trPr>
          <w:trHeight w:val="300"/>
        </w:trPr>
        <w:tc>
          <w:tcPr>
            <w:tcW w:w="760" w:type="dxa"/>
            <w:tcBorders>
              <w:top w:val="nil"/>
              <w:left w:val="nil"/>
              <w:bottom w:val="nil"/>
              <w:right w:val="nil"/>
            </w:tcBorders>
            <w:noWrap/>
            <w:vAlign w:val="bottom"/>
            <w:hideMark/>
          </w:tcPr>
          <w:p w14:paraId="2BA2B89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52795</w:t>
            </w:r>
          </w:p>
        </w:tc>
        <w:tc>
          <w:tcPr>
            <w:tcW w:w="3280" w:type="dxa"/>
            <w:tcBorders>
              <w:top w:val="nil"/>
              <w:left w:val="nil"/>
              <w:bottom w:val="nil"/>
              <w:right w:val="nil"/>
            </w:tcBorders>
            <w:noWrap/>
            <w:vAlign w:val="bottom"/>
            <w:hideMark/>
          </w:tcPr>
          <w:p w14:paraId="1C907012"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Running Supply Inc.</w:t>
            </w:r>
          </w:p>
        </w:tc>
        <w:tc>
          <w:tcPr>
            <w:tcW w:w="1080" w:type="dxa"/>
            <w:tcBorders>
              <w:top w:val="nil"/>
              <w:left w:val="nil"/>
              <w:bottom w:val="nil"/>
              <w:right w:val="nil"/>
            </w:tcBorders>
            <w:noWrap/>
            <w:vAlign w:val="bottom"/>
            <w:hideMark/>
          </w:tcPr>
          <w:p w14:paraId="6C2815A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1,515.73</w:t>
            </w:r>
          </w:p>
        </w:tc>
        <w:tc>
          <w:tcPr>
            <w:tcW w:w="880" w:type="dxa"/>
            <w:tcBorders>
              <w:top w:val="nil"/>
              <w:left w:val="nil"/>
              <w:bottom w:val="nil"/>
              <w:right w:val="nil"/>
            </w:tcBorders>
            <w:noWrap/>
            <w:vAlign w:val="bottom"/>
            <w:hideMark/>
          </w:tcPr>
          <w:p w14:paraId="58D309C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52796</w:t>
            </w:r>
          </w:p>
        </w:tc>
        <w:tc>
          <w:tcPr>
            <w:tcW w:w="3220" w:type="dxa"/>
            <w:tcBorders>
              <w:top w:val="nil"/>
              <w:left w:val="nil"/>
              <w:bottom w:val="nil"/>
              <w:right w:val="nil"/>
            </w:tcBorders>
            <w:noWrap/>
            <w:vAlign w:val="bottom"/>
            <w:hideMark/>
          </w:tcPr>
          <w:p w14:paraId="332AB8A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Scott Moen </w:t>
            </w:r>
          </w:p>
        </w:tc>
        <w:tc>
          <w:tcPr>
            <w:tcW w:w="1260" w:type="dxa"/>
            <w:tcBorders>
              <w:top w:val="nil"/>
              <w:left w:val="nil"/>
              <w:bottom w:val="nil"/>
              <w:right w:val="nil"/>
            </w:tcBorders>
            <w:noWrap/>
            <w:vAlign w:val="bottom"/>
            <w:hideMark/>
          </w:tcPr>
          <w:p w14:paraId="08FA188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120.00</w:t>
            </w:r>
          </w:p>
        </w:tc>
        <w:tc>
          <w:tcPr>
            <w:tcW w:w="960" w:type="dxa"/>
            <w:tcBorders>
              <w:top w:val="nil"/>
              <w:left w:val="nil"/>
              <w:bottom w:val="nil"/>
              <w:right w:val="nil"/>
            </w:tcBorders>
            <w:noWrap/>
            <w:vAlign w:val="bottom"/>
            <w:hideMark/>
          </w:tcPr>
          <w:p w14:paraId="7D8C1901"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7573D29F" w14:textId="77777777" w:rsidTr="007F2F43">
        <w:trPr>
          <w:trHeight w:val="300"/>
        </w:trPr>
        <w:tc>
          <w:tcPr>
            <w:tcW w:w="760" w:type="dxa"/>
            <w:tcBorders>
              <w:top w:val="nil"/>
              <w:left w:val="nil"/>
              <w:bottom w:val="nil"/>
              <w:right w:val="nil"/>
            </w:tcBorders>
            <w:noWrap/>
            <w:vAlign w:val="bottom"/>
            <w:hideMark/>
          </w:tcPr>
          <w:p w14:paraId="0CED856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52797</w:t>
            </w:r>
          </w:p>
        </w:tc>
        <w:tc>
          <w:tcPr>
            <w:tcW w:w="3280" w:type="dxa"/>
            <w:tcBorders>
              <w:top w:val="nil"/>
              <w:left w:val="nil"/>
              <w:bottom w:val="nil"/>
              <w:right w:val="nil"/>
            </w:tcBorders>
            <w:noWrap/>
            <w:vAlign w:val="bottom"/>
            <w:hideMark/>
          </w:tcPr>
          <w:p w14:paraId="0F22D9C6"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SMP Health - St Andrews</w:t>
            </w:r>
          </w:p>
        </w:tc>
        <w:tc>
          <w:tcPr>
            <w:tcW w:w="1080" w:type="dxa"/>
            <w:tcBorders>
              <w:top w:val="nil"/>
              <w:left w:val="nil"/>
              <w:bottom w:val="nil"/>
              <w:right w:val="nil"/>
            </w:tcBorders>
            <w:noWrap/>
            <w:vAlign w:val="bottom"/>
            <w:hideMark/>
          </w:tcPr>
          <w:p w14:paraId="47092AE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19.00</w:t>
            </w:r>
          </w:p>
        </w:tc>
        <w:tc>
          <w:tcPr>
            <w:tcW w:w="880" w:type="dxa"/>
            <w:tcBorders>
              <w:top w:val="nil"/>
              <w:left w:val="nil"/>
              <w:bottom w:val="nil"/>
              <w:right w:val="nil"/>
            </w:tcBorders>
            <w:noWrap/>
            <w:vAlign w:val="bottom"/>
            <w:hideMark/>
          </w:tcPr>
          <w:p w14:paraId="45BEDFE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52798</w:t>
            </w:r>
          </w:p>
        </w:tc>
        <w:tc>
          <w:tcPr>
            <w:tcW w:w="3220" w:type="dxa"/>
            <w:tcBorders>
              <w:top w:val="nil"/>
              <w:left w:val="nil"/>
              <w:bottom w:val="nil"/>
              <w:right w:val="nil"/>
            </w:tcBorders>
            <w:noWrap/>
            <w:vAlign w:val="bottom"/>
            <w:hideMark/>
          </w:tcPr>
          <w:p w14:paraId="46A08120"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Souris River Telephone </w:t>
            </w:r>
          </w:p>
        </w:tc>
        <w:tc>
          <w:tcPr>
            <w:tcW w:w="1260" w:type="dxa"/>
            <w:tcBorders>
              <w:top w:val="nil"/>
              <w:left w:val="nil"/>
              <w:bottom w:val="nil"/>
              <w:right w:val="nil"/>
            </w:tcBorders>
            <w:noWrap/>
            <w:vAlign w:val="bottom"/>
            <w:hideMark/>
          </w:tcPr>
          <w:p w14:paraId="16868B2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581.44</w:t>
            </w:r>
          </w:p>
        </w:tc>
        <w:tc>
          <w:tcPr>
            <w:tcW w:w="960" w:type="dxa"/>
            <w:tcBorders>
              <w:top w:val="nil"/>
              <w:left w:val="nil"/>
              <w:bottom w:val="nil"/>
              <w:right w:val="nil"/>
            </w:tcBorders>
            <w:noWrap/>
            <w:vAlign w:val="bottom"/>
            <w:hideMark/>
          </w:tcPr>
          <w:p w14:paraId="429551E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AF85A43" w14:textId="77777777" w:rsidTr="007F2F43">
        <w:trPr>
          <w:trHeight w:val="300"/>
        </w:trPr>
        <w:tc>
          <w:tcPr>
            <w:tcW w:w="760" w:type="dxa"/>
            <w:tcBorders>
              <w:top w:val="nil"/>
              <w:left w:val="nil"/>
              <w:bottom w:val="nil"/>
              <w:right w:val="nil"/>
            </w:tcBorders>
            <w:noWrap/>
            <w:vAlign w:val="bottom"/>
            <w:hideMark/>
          </w:tcPr>
          <w:p w14:paraId="7764177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52799</w:t>
            </w:r>
          </w:p>
        </w:tc>
        <w:tc>
          <w:tcPr>
            <w:tcW w:w="3280" w:type="dxa"/>
            <w:tcBorders>
              <w:top w:val="nil"/>
              <w:left w:val="nil"/>
              <w:bottom w:val="nil"/>
              <w:right w:val="nil"/>
            </w:tcBorders>
            <w:noWrap/>
            <w:vAlign w:val="bottom"/>
            <w:hideMark/>
          </w:tcPr>
          <w:p w14:paraId="55E449A7"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State Treasurer</w:t>
            </w:r>
          </w:p>
        </w:tc>
        <w:tc>
          <w:tcPr>
            <w:tcW w:w="1080" w:type="dxa"/>
            <w:tcBorders>
              <w:top w:val="nil"/>
              <w:left w:val="nil"/>
              <w:bottom w:val="nil"/>
              <w:right w:val="nil"/>
            </w:tcBorders>
            <w:noWrap/>
            <w:vAlign w:val="bottom"/>
            <w:hideMark/>
          </w:tcPr>
          <w:p w14:paraId="31EA726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347.18</w:t>
            </w:r>
          </w:p>
        </w:tc>
        <w:tc>
          <w:tcPr>
            <w:tcW w:w="880" w:type="dxa"/>
            <w:tcBorders>
              <w:top w:val="nil"/>
              <w:left w:val="nil"/>
              <w:bottom w:val="nil"/>
              <w:right w:val="nil"/>
            </w:tcBorders>
            <w:noWrap/>
            <w:vAlign w:val="bottom"/>
            <w:hideMark/>
          </w:tcPr>
          <w:p w14:paraId="0A3367A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52800</w:t>
            </w:r>
          </w:p>
        </w:tc>
        <w:tc>
          <w:tcPr>
            <w:tcW w:w="3220" w:type="dxa"/>
            <w:tcBorders>
              <w:top w:val="nil"/>
              <w:left w:val="nil"/>
              <w:bottom w:val="nil"/>
              <w:right w:val="nil"/>
            </w:tcBorders>
            <w:noWrap/>
            <w:vAlign w:val="bottom"/>
            <w:hideMark/>
          </w:tcPr>
          <w:p w14:paraId="711C5F2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Streich Trucking </w:t>
            </w:r>
          </w:p>
        </w:tc>
        <w:tc>
          <w:tcPr>
            <w:tcW w:w="1260" w:type="dxa"/>
            <w:tcBorders>
              <w:top w:val="nil"/>
              <w:left w:val="nil"/>
              <w:bottom w:val="nil"/>
              <w:right w:val="nil"/>
            </w:tcBorders>
            <w:noWrap/>
            <w:vAlign w:val="bottom"/>
            <w:hideMark/>
          </w:tcPr>
          <w:p w14:paraId="687AAA0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300.00</w:t>
            </w:r>
          </w:p>
        </w:tc>
        <w:tc>
          <w:tcPr>
            <w:tcW w:w="960" w:type="dxa"/>
            <w:tcBorders>
              <w:top w:val="nil"/>
              <w:left w:val="nil"/>
              <w:bottom w:val="nil"/>
              <w:right w:val="nil"/>
            </w:tcBorders>
            <w:noWrap/>
            <w:vAlign w:val="bottom"/>
            <w:hideMark/>
          </w:tcPr>
          <w:p w14:paraId="44D92F4C"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B339CAC" w14:textId="77777777" w:rsidTr="007F2F43">
        <w:trPr>
          <w:trHeight w:val="300"/>
        </w:trPr>
        <w:tc>
          <w:tcPr>
            <w:tcW w:w="760" w:type="dxa"/>
            <w:tcBorders>
              <w:top w:val="nil"/>
              <w:left w:val="nil"/>
              <w:bottom w:val="nil"/>
              <w:right w:val="nil"/>
            </w:tcBorders>
            <w:noWrap/>
            <w:vAlign w:val="bottom"/>
            <w:hideMark/>
          </w:tcPr>
          <w:p w14:paraId="04ABAC8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52801</w:t>
            </w:r>
          </w:p>
        </w:tc>
        <w:tc>
          <w:tcPr>
            <w:tcW w:w="3280" w:type="dxa"/>
            <w:tcBorders>
              <w:top w:val="nil"/>
              <w:left w:val="nil"/>
              <w:bottom w:val="nil"/>
              <w:right w:val="nil"/>
            </w:tcBorders>
            <w:noWrap/>
            <w:vAlign w:val="bottom"/>
            <w:hideMark/>
          </w:tcPr>
          <w:p w14:paraId="4905CDD8"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Subway of Bottineau </w:t>
            </w:r>
          </w:p>
        </w:tc>
        <w:tc>
          <w:tcPr>
            <w:tcW w:w="1080" w:type="dxa"/>
            <w:tcBorders>
              <w:top w:val="nil"/>
              <w:left w:val="nil"/>
              <w:bottom w:val="nil"/>
              <w:right w:val="nil"/>
            </w:tcBorders>
            <w:noWrap/>
            <w:vAlign w:val="bottom"/>
            <w:hideMark/>
          </w:tcPr>
          <w:p w14:paraId="7EB6B06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1,488.00</w:t>
            </w:r>
          </w:p>
        </w:tc>
        <w:tc>
          <w:tcPr>
            <w:tcW w:w="880" w:type="dxa"/>
            <w:tcBorders>
              <w:top w:val="nil"/>
              <w:left w:val="nil"/>
              <w:bottom w:val="nil"/>
              <w:right w:val="nil"/>
            </w:tcBorders>
            <w:noWrap/>
            <w:vAlign w:val="bottom"/>
            <w:hideMark/>
          </w:tcPr>
          <w:p w14:paraId="419A76E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52802</w:t>
            </w:r>
          </w:p>
        </w:tc>
        <w:tc>
          <w:tcPr>
            <w:tcW w:w="3220" w:type="dxa"/>
            <w:tcBorders>
              <w:top w:val="nil"/>
              <w:left w:val="nil"/>
              <w:bottom w:val="nil"/>
              <w:right w:val="nil"/>
            </w:tcBorders>
            <w:noWrap/>
            <w:vAlign w:val="bottom"/>
            <w:hideMark/>
          </w:tcPr>
          <w:p w14:paraId="5DD1205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Swanston Equipment Corp</w:t>
            </w:r>
          </w:p>
        </w:tc>
        <w:tc>
          <w:tcPr>
            <w:tcW w:w="1260" w:type="dxa"/>
            <w:tcBorders>
              <w:top w:val="nil"/>
              <w:left w:val="nil"/>
              <w:bottom w:val="nil"/>
              <w:right w:val="nil"/>
            </w:tcBorders>
            <w:noWrap/>
            <w:vAlign w:val="bottom"/>
            <w:hideMark/>
          </w:tcPr>
          <w:p w14:paraId="3AD3677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137.53</w:t>
            </w:r>
          </w:p>
        </w:tc>
        <w:tc>
          <w:tcPr>
            <w:tcW w:w="960" w:type="dxa"/>
            <w:tcBorders>
              <w:top w:val="nil"/>
              <w:left w:val="nil"/>
              <w:bottom w:val="nil"/>
              <w:right w:val="nil"/>
            </w:tcBorders>
            <w:noWrap/>
            <w:vAlign w:val="bottom"/>
            <w:hideMark/>
          </w:tcPr>
          <w:p w14:paraId="5B34948C"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76C3FA7" w14:textId="77777777" w:rsidTr="007F2F43">
        <w:trPr>
          <w:trHeight w:val="300"/>
        </w:trPr>
        <w:tc>
          <w:tcPr>
            <w:tcW w:w="760" w:type="dxa"/>
            <w:tcBorders>
              <w:top w:val="nil"/>
              <w:left w:val="nil"/>
              <w:bottom w:val="nil"/>
              <w:right w:val="nil"/>
            </w:tcBorders>
            <w:noWrap/>
            <w:vAlign w:val="bottom"/>
            <w:hideMark/>
          </w:tcPr>
          <w:p w14:paraId="560E35D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52803</w:t>
            </w:r>
          </w:p>
        </w:tc>
        <w:tc>
          <w:tcPr>
            <w:tcW w:w="3280" w:type="dxa"/>
            <w:tcBorders>
              <w:top w:val="nil"/>
              <w:left w:val="nil"/>
              <w:bottom w:val="nil"/>
              <w:right w:val="nil"/>
            </w:tcBorders>
            <w:noWrap/>
            <w:vAlign w:val="bottom"/>
            <w:hideMark/>
          </w:tcPr>
          <w:p w14:paraId="7A34849E"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Tanya Wieler </w:t>
            </w:r>
          </w:p>
        </w:tc>
        <w:tc>
          <w:tcPr>
            <w:tcW w:w="1080" w:type="dxa"/>
            <w:tcBorders>
              <w:top w:val="nil"/>
              <w:left w:val="nil"/>
              <w:bottom w:val="nil"/>
              <w:right w:val="nil"/>
            </w:tcBorders>
            <w:noWrap/>
            <w:vAlign w:val="bottom"/>
            <w:hideMark/>
          </w:tcPr>
          <w:p w14:paraId="4BD0A9D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2,500.00</w:t>
            </w:r>
          </w:p>
        </w:tc>
        <w:tc>
          <w:tcPr>
            <w:tcW w:w="880" w:type="dxa"/>
            <w:tcBorders>
              <w:top w:val="nil"/>
              <w:left w:val="nil"/>
              <w:bottom w:val="nil"/>
              <w:right w:val="nil"/>
            </w:tcBorders>
            <w:noWrap/>
            <w:vAlign w:val="bottom"/>
            <w:hideMark/>
          </w:tcPr>
          <w:p w14:paraId="1F10947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52804</w:t>
            </w:r>
          </w:p>
        </w:tc>
        <w:tc>
          <w:tcPr>
            <w:tcW w:w="3220" w:type="dxa"/>
            <w:tcBorders>
              <w:top w:val="nil"/>
              <w:left w:val="nil"/>
              <w:bottom w:val="nil"/>
              <w:right w:val="nil"/>
            </w:tcBorders>
            <w:noWrap/>
            <w:vAlign w:val="bottom"/>
            <w:hideMark/>
          </w:tcPr>
          <w:p w14:paraId="5A1C80A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Terry Volk </w:t>
            </w:r>
          </w:p>
        </w:tc>
        <w:tc>
          <w:tcPr>
            <w:tcW w:w="1260" w:type="dxa"/>
            <w:tcBorders>
              <w:top w:val="nil"/>
              <w:left w:val="nil"/>
              <w:bottom w:val="nil"/>
              <w:right w:val="nil"/>
            </w:tcBorders>
            <w:noWrap/>
            <w:vAlign w:val="bottom"/>
            <w:hideMark/>
          </w:tcPr>
          <w:p w14:paraId="127F93C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16.80</w:t>
            </w:r>
          </w:p>
        </w:tc>
        <w:tc>
          <w:tcPr>
            <w:tcW w:w="960" w:type="dxa"/>
            <w:tcBorders>
              <w:top w:val="nil"/>
              <w:left w:val="nil"/>
              <w:bottom w:val="nil"/>
              <w:right w:val="nil"/>
            </w:tcBorders>
            <w:noWrap/>
            <w:vAlign w:val="bottom"/>
            <w:hideMark/>
          </w:tcPr>
          <w:p w14:paraId="43560E3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7DF80473" w14:textId="77777777" w:rsidTr="007F2F43">
        <w:trPr>
          <w:trHeight w:val="300"/>
        </w:trPr>
        <w:tc>
          <w:tcPr>
            <w:tcW w:w="760" w:type="dxa"/>
            <w:tcBorders>
              <w:top w:val="nil"/>
              <w:left w:val="nil"/>
              <w:bottom w:val="nil"/>
              <w:right w:val="nil"/>
            </w:tcBorders>
            <w:noWrap/>
            <w:vAlign w:val="bottom"/>
            <w:hideMark/>
          </w:tcPr>
          <w:p w14:paraId="6ED2C42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52805</w:t>
            </w:r>
          </w:p>
        </w:tc>
        <w:tc>
          <w:tcPr>
            <w:tcW w:w="3280" w:type="dxa"/>
            <w:tcBorders>
              <w:top w:val="nil"/>
              <w:left w:val="nil"/>
              <w:bottom w:val="nil"/>
              <w:right w:val="nil"/>
            </w:tcBorders>
            <w:noWrap/>
            <w:vAlign w:val="bottom"/>
            <w:hideMark/>
          </w:tcPr>
          <w:p w14:paraId="26BD02B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Terry Volk </w:t>
            </w:r>
          </w:p>
        </w:tc>
        <w:tc>
          <w:tcPr>
            <w:tcW w:w="1080" w:type="dxa"/>
            <w:tcBorders>
              <w:top w:val="nil"/>
              <w:left w:val="nil"/>
              <w:bottom w:val="nil"/>
              <w:right w:val="nil"/>
            </w:tcBorders>
            <w:noWrap/>
            <w:vAlign w:val="bottom"/>
            <w:hideMark/>
          </w:tcPr>
          <w:p w14:paraId="3C1EC10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1,388.30</w:t>
            </w:r>
          </w:p>
        </w:tc>
        <w:tc>
          <w:tcPr>
            <w:tcW w:w="880" w:type="dxa"/>
            <w:tcBorders>
              <w:top w:val="nil"/>
              <w:left w:val="nil"/>
              <w:bottom w:val="nil"/>
              <w:right w:val="nil"/>
            </w:tcBorders>
            <w:noWrap/>
            <w:vAlign w:val="bottom"/>
            <w:hideMark/>
          </w:tcPr>
          <w:p w14:paraId="02E04ED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52806</w:t>
            </w:r>
          </w:p>
        </w:tc>
        <w:tc>
          <w:tcPr>
            <w:tcW w:w="3220" w:type="dxa"/>
            <w:tcBorders>
              <w:top w:val="nil"/>
              <w:left w:val="nil"/>
              <w:bottom w:val="nil"/>
              <w:right w:val="nil"/>
            </w:tcBorders>
            <w:noWrap/>
            <w:vAlign w:val="bottom"/>
            <w:hideMark/>
          </w:tcPr>
          <w:p w14:paraId="723D360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The Standard LLC </w:t>
            </w:r>
          </w:p>
        </w:tc>
        <w:tc>
          <w:tcPr>
            <w:tcW w:w="1260" w:type="dxa"/>
            <w:tcBorders>
              <w:top w:val="nil"/>
              <w:left w:val="nil"/>
              <w:bottom w:val="nil"/>
              <w:right w:val="nil"/>
            </w:tcBorders>
            <w:noWrap/>
            <w:vAlign w:val="bottom"/>
            <w:hideMark/>
          </w:tcPr>
          <w:p w14:paraId="314F16B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256.50</w:t>
            </w:r>
          </w:p>
        </w:tc>
        <w:tc>
          <w:tcPr>
            <w:tcW w:w="960" w:type="dxa"/>
            <w:tcBorders>
              <w:top w:val="nil"/>
              <w:left w:val="nil"/>
              <w:bottom w:val="nil"/>
              <w:right w:val="nil"/>
            </w:tcBorders>
            <w:noWrap/>
            <w:vAlign w:val="bottom"/>
            <w:hideMark/>
          </w:tcPr>
          <w:p w14:paraId="42276FC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73F1649B" w14:textId="77777777" w:rsidTr="007F2F43">
        <w:trPr>
          <w:trHeight w:val="300"/>
        </w:trPr>
        <w:tc>
          <w:tcPr>
            <w:tcW w:w="760" w:type="dxa"/>
            <w:tcBorders>
              <w:top w:val="nil"/>
              <w:left w:val="nil"/>
              <w:bottom w:val="nil"/>
              <w:right w:val="nil"/>
            </w:tcBorders>
            <w:noWrap/>
            <w:vAlign w:val="bottom"/>
            <w:hideMark/>
          </w:tcPr>
          <w:p w14:paraId="2ECFA3D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52807</w:t>
            </w:r>
          </w:p>
        </w:tc>
        <w:tc>
          <w:tcPr>
            <w:tcW w:w="3280" w:type="dxa"/>
            <w:tcBorders>
              <w:top w:val="nil"/>
              <w:left w:val="nil"/>
              <w:bottom w:val="nil"/>
              <w:right w:val="nil"/>
            </w:tcBorders>
            <w:noWrap/>
            <w:vAlign w:val="bottom"/>
            <w:hideMark/>
          </w:tcPr>
          <w:p w14:paraId="6ECD56E1"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Tim Condit </w:t>
            </w:r>
          </w:p>
        </w:tc>
        <w:tc>
          <w:tcPr>
            <w:tcW w:w="1080" w:type="dxa"/>
            <w:tcBorders>
              <w:top w:val="nil"/>
              <w:left w:val="nil"/>
              <w:bottom w:val="nil"/>
              <w:right w:val="nil"/>
            </w:tcBorders>
            <w:noWrap/>
            <w:vAlign w:val="bottom"/>
            <w:hideMark/>
          </w:tcPr>
          <w:p w14:paraId="568AE58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30.00</w:t>
            </w:r>
          </w:p>
        </w:tc>
        <w:tc>
          <w:tcPr>
            <w:tcW w:w="880" w:type="dxa"/>
            <w:tcBorders>
              <w:top w:val="nil"/>
              <w:left w:val="nil"/>
              <w:bottom w:val="nil"/>
              <w:right w:val="nil"/>
            </w:tcBorders>
            <w:noWrap/>
            <w:vAlign w:val="bottom"/>
            <w:hideMark/>
          </w:tcPr>
          <w:p w14:paraId="29946C8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52808</w:t>
            </w:r>
          </w:p>
        </w:tc>
        <w:tc>
          <w:tcPr>
            <w:tcW w:w="3220" w:type="dxa"/>
            <w:tcBorders>
              <w:top w:val="nil"/>
              <w:left w:val="nil"/>
              <w:bottom w:val="nil"/>
              <w:right w:val="nil"/>
            </w:tcBorders>
            <w:noWrap/>
            <w:vAlign w:val="bottom"/>
            <w:hideMark/>
          </w:tcPr>
          <w:p w14:paraId="3E14FE0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Traffic Logix Corp.</w:t>
            </w:r>
          </w:p>
        </w:tc>
        <w:tc>
          <w:tcPr>
            <w:tcW w:w="1260" w:type="dxa"/>
            <w:tcBorders>
              <w:top w:val="nil"/>
              <w:left w:val="nil"/>
              <w:bottom w:val="nil"/>
              <w:right w:val="nil"/>
            </w:tcBorders>
            <w:noWrap/>
            <w:vAlign w:val="bottom"/>
            <w:hideMark/>
          </w:tcPr>
          <w:p w14:paraId="4662B4E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1,200.00</w:t>
            </w:r>
          </w:p>
        </w:tc>
        <w:tc>
          <w:tcPr>
            <w:tcW w:w="960" w:type="dxa"/>
            <w:tcBorders>
              <w:top w:val="nil"/>
              <w:left w:val="nil"/>
              <w:bottom w:val="nil"/>
              <w:right w:val="nil"/>
            </w:tcBorders>
            <w:noWrap/>
            <w:vAlign w:val="bottom"/>
            <w:hideMark/>
          </w:tcPr>
          <w:p w14:paraId="53C2D1A4"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4C21CEBC" w14:textId="77777777" w:rsidTr="007F2F43">
        <w:trPr>
          <w:trHeight w:val="300"/>
        </w:trPr>
        <w:tc>
          <w:tcPr>
            <w:tcW w:w="760" w:type="dxa"/>
            <w:tcBorders>
              <w:top w:val="nil"/>
              <w:left w:val="nil"/>
              <w:bottom w:val="nil"/>
              <w:right w:val="nil"/>
            </w:tcBorders>
            <w:noWrap/>
            <w:vAlign w:val="bottom"/>
            <w:hideMark/>
          </w:tcPr>
          <w:p w14:paraId="0EAD7AF5"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52809</w:t>
            </w:r>
          </w:p>
        </w:tc>
        <w:tc>
          <w:tcPr>
            <w:tcW w:w="3280" w:type="dxa"/>
            <w:tcBorders>
              <w:top w:val="nil"/>
              <w:left w:val="nil"/>
              <w:bottom w:val="nil"/>
              <w:right w:val="nil"/>
            </w:tcBorders>
            <w:noWrap/>
            <w:vAlign w:val="bottom"/>
            <w:hideMark/>
          </w:tcPr>
          <w:p w14:paraId="3052CB2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Tyler Technologies </w:t>
            </w:r>
          </w:p>
        </w:tc>
        <w:tc>
          <w:tcPr>
            <w:tcW w:w="1080" w:type="dxa"/>
            <w:tcBorders>
              <w:top w:val="nil"/>
              <w:left w:val="nil"/>
              <w:bottom w:val="nil"/>
              <w:right w:val="nil"/>
            </w:tcBorders>
            <w:noWrap/>
            <w:vAlign w:val="bottom"/>
            <w:hideMark/>
          </w:tcPr>
          <w:p w14:paraId="7348F30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2,037.50</w:t>
            </w:r>
          </w:p>
        </w:tc>
        <w:tc>
          <w:tcPr>
            <w:tcW w:w="880" w:type="dxa"/>
            <w:tcBorders>
              <w:top w:val="nil"/>
              <w:left w:val="nil"/>
              <w:bottom w:val="nil"/>
              <w:right w:val="nil"/>
            </w:tcBorders>
            <w:noWrap/>
            <w:vAlign w:val="bottom"/>
            <w:hideMark/>
          </w:tcPr>
          <w:p w14:paraId="509F6B0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52810</w:t>
            </w:r>
          </w:p>
        </w:tc>
        <w:tc>
          <w:tcPr>
            <w:tcW w:w="3220" w:type="dxa"/>
            <w:tcBorders>
              <w:top w:val="nil"/>
              <w:left w:val="nil"/>
              <w:bottom w:val="nil"/>
              <w:right w:val="nil"/>
            </w:tcBorders>
            <w:noWrap/>
            <w:vAlign w:val="bottom"/>
            <w:hideMark/>
          </w:tcPr>
          <w:p w14:paraId="0ED969D3"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Underground Vaults &amp; Storage </w:t>
            </w:r>
          </w:p>
        </w:tc>
        <w:tc>
          <w:tcPr>
            <w:tcW w:w="1260" w:type="dxa"/>
            <w:tcBorders>
              <w:top w:val="nil"/>
              <w:left w:val="nil"/>
              <w:bottom w:val="nil"/>
              <w:right w:val="nil"/>
            </w:tcBorders>
            <w:noWrap/>
            <w:vAlign w:val="bottom"/>
            <w:hideMark/>
          </w:tcPr>
          <w:p w14:paraId="45BD704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534.60</w:t>
            </w:r>
          </w:p>
        </w:tc>
        <w:tc>
          <w:tcPr>
            <w:tcW w:w="960" w:type="dxa"/>
            <w:tcBorders>
              <w:top w:val="nil"/>
              <w:left w:val="nil"/>
              <w:bottom w:val="nil"/>
              <w:right w:val="nil"/>
            </w:tcBorders>
            <w:noWrap/>
            <w:vAlign w:val="bottom"/>
            <w:hideMark/>
          </w:tcPr>
          <w:p w14:paraId="0F8A6A6F"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3965AE2F" w14:textId="77777777" w:rsidTr="007F2F43">
        <w:trPr>
          <w:trHeight w:val="300"/>
        </w:trPr>
        <w:tc>
          <w:tcPr>
            <w:tcW w:w="760" w:type="dxa"/>
            <w:tcBorders>
              <w:top w:val="nil"/>
              <w:left w:val="nil"/>
              <w:bottom w:val="nil"/>
              <w:right w:val="nil"/>
            </w:tcBorders>
            <w:noWrap/>
            <w:vAlign w:val="bottom"/>
            <w:hideMark/>
          </w:tcPr>
          <w:p w14:paraId="4804D4CB"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52811</w:t>
            </w:r>
          </w:p>
        </w:tc>
        <w:tc>
          <w:tcPr>
            <w:tcW w:w="3280" w:type="dxa"/>
            <w:tcBorders>
              <w:top w:val="nil"/>
              <w:left w:val="nil"/>
              <w:bottom w:val="nil"/>
              <w:right w:val="nil"/>
            </w:tcBorders>
            <w:noWrap/>
            <w:vAlign w:val="bottom"/>
            <w:hideMark/>
          </w:tcPr>
          <w:p w14:paraId="7C64490F"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Verizon </w:t>
            </w:r>
          </w:p>
        </w:tc>
        <w:tc>
          <w:tcPr>
            <w:tcW w:w="1080" w:type="dxa"/>
            <w:tcBorders>
              <w:top w:val="nil"/>
              <w:left w:val="nil"/>
              <w:bottom w:val="nil"/>
              <w:right w:val="nil"/>
            </w:tcBorders>
            <w:noWrap/>
            <w:vAlign w:val="bottom"/>
            <w:hideMark/>
          </w:tcPr>
          <w:p w14:paraId="2E53B21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40.02</w:t>
            </w:r>
          </w:p>
        </w:tc>
        <w:tc>
          <w:tcPr>
            <w:tcW w:w="880" w:type="dxa"/>
            <w:tcBorders>
              <w:top w:val="nil"/>
              <w:left w:val="nil"/>
              <w:bottom w:val="nil"/>
              <w:right w:val="nil"/>
            </w:tcBorders>
            <w:noWrap/>
            <w:vAlign w:val="bottom"/>
            <w:hideMark/>
          </w:tcPr>
          <w:p w14:paraId="5BE32C7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52812</w:t>
            </w:r>
          </w:p>
        </w:tc>
        <w:tc>
          <w:tcPr>
            <w:tcW w:w="3220" w:type="dxa"/>
            <w:tcBorders>
              <w:top w:val="nil"/>
              <w:left w:val="nil"/>
              <w:bottom w:val="nil"/>
              <w:right w:val="nil"/>
            </w:tcBorders>
            <w:noWrap/>
            <w:vAlign w:val="bottom"/>
            <w:hideMark/>
          </w:tcPr>
          <w:p w14:paraId="352E89F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Western Agency </w:t>
            </w:r>
          </w:p>
        </w:tc>
        <w:tc>
          <w:tcPr>
            <w:tcW w:w="1260" w:type="dxa"/>
            <w:tcBorders>
              <w:top w:val="nil"/>
              <w:left w:val="nil"/>
              <w:bottom w:val="nil"/>
              <w:right w:val="nil"/>
            </w:tcBorders>
            <w:noWrap/>
            <w:vAlign w:val="bottom"/>
            <w:hideMark/>
          </w:tcPr>
          <w:p w14:paraId="55704277"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218.00</w:t>
            </w:r>
          </w:p>
        </w:tc>
        <w:tc>
          <w:tcPr>
            <w:tcW w:w="960" w:type="dxa"/>
            <w:tcBorders>
              <w:top w:val="nil"/>
              <w:left w:val="nil"/>
              <w:bottom w:val="nil"/>
              <w:right w:val="nil"/>
            </w:tcBorders>
            <w:noWrap/>
            <w:vAlign w:val="bottom"/>
            <w:hideMark/>
          </w:tcPr>
          <w:p w14:paraId="4EB2B8BB"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097581D4" w14:textId="77777777" w:rsidTr="007F2F43">
        <w:trPr>
          <w:trHeight w:val="300"/>
        </w:trPr>
        <w:tc>
          <w:tcPr>
            <w:tcW w:w="760" w:type="dxa"/>
            <w:tcBorders>
              <w:top w:val="nil"/>
              <w:left w:val="nil"/>
              <w:bottom w:val="nil"/>
              <w:right w:val="nil"/>
            </w:tcBorders>
            <w:noWrap/>
            <w:vAlign w:val="bottom"/>
            <w:hideMark/>
          </w:tcPr>
          <w:p w14:paraId="0CD8092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52813</w:t>
            </w:r>
          </w:p>
        </w:tc>
        <w:tc>
          <w:tcPr>
            <w:tcW w:w="3280" w:type="dxa"/>
            <w:tcBorders>
              <w:top w:val="nil"/>
              <w:left w:val="nil"/>
              <w:bottom w:val="nil"/>
              <w:right w:val="nil"/>
            </w:tcBorders>
            <w:noWrap/>
            <w:vAlign w:val="bottom"/>
            <w:hideMark/>
          </w:tcPr>
          <w:p w14:paraId="56E4135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Westlie Truck Center </w:t>
            </w:r>
          </w:p>
        </w:tc>
        <w:tc>
          <w:tcPr>
            <w:tcW w:w="1080" w:type="dxa"/>
            <w:tcBorders>
              <w:top w:val="nil"/>
              <w:left w:val="nil"/>
              <w:bottom w:val="nil"/>
              <w:right w:val="nil"/>
            </w:tcBorders>
            <w:noWrap/>
            <w:vAlign w:val="bottom"/>
            <w:hideMark/>
          </w:tcPr>
          <w:p w14:paraId="06C66884"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585.52</w:t>
            </w:r>
          </w:p>
        </w:tc>
        <w:tc>
          <w:tcPr>
            <w:tcW w:w="880" w:type="dxa"/>
            <w:tcBorders>
              <w:top w:val="nil"/>
              <w:left w:val="nil"/>
              <w:bottom w:val="nil"/>
              <w:right w:val="nil"/>
            </w:tcBorders>
            <w:noWrap/>
            <w:vAlign w:val="bottom"/>
            <w:hideMark/>
          </w:tcPr>
          <w:p w14:paraId="04A4521E"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52814</w:t>
            </w:r>
          </w:p>
        </w:tc>
        <w:tc>
          <w:tcPr>
            <w:tcW w:w="3220" w:type="dxa"/>
            <w:tcBorders>
              <w:top w:val="nil"/>
              <w:left w:val="nil"/>
              <w:bottom w:val="nil"/>
              <w:right w:val="nil"/>
            </w:tcBorders>
            <w:noWrap/>
            <w:vAlign w:val="bottom"/>
            <w:hideMark/>
          </w:tcPr>
          <w:p w14:paraId="2EEF0B49"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WOLD Engineering </w:t>
            </w:r>
          </w:p>
        </w:tc>
        <w:tc>
          <w:tcPr>
            <w:tcW w:w="1260" w:type="dxa"/>
            <w:tcBorders>
              <w:top w:val="nil"/>
              <w:left w:val="nil"/>
              <w:bottom w:val="nil"/>
              <w:right w:val="nil"/>
            </w:tcBorders>
            <w:noWrap/>
            <w:vAlign w:val="bottom"/>
            <w:hideMark/>
          </w:tcPr>
          <w:p w14:paraId="2390C6D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955.83</w:t>
            </w:r>
          </w:p>
        </w:tc>
        <w:tc>
          <w:tcPr>
            <w:tcW w:w="960" w:type="dxa"/>
            <w:tcBorders>
              <w:top w:val="nil"/>
              <w:left w:val="nil"/>
              <w:bottom w:val="nil"/>
              <w:right w:val="nil"/>
            </w:tcBorders>
            <w:noWrap/>
            <w:vAlign w:val="bottom"/>
            <w:hideMark/>
          </w:tcPr>
          <w:p w14:paraId="0427E47F"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3CE0D485" w14:textId="77777777" w:rsidTr="007F2F43">
        <w:trPr>
          <w:trHeight w:val="300"/>
        </w:trPr>
        <w:tc>
          <w:tcPr>
            <w:tcW w:w="760" w:type="dxa"/>
            <w:tcBorders>
              <w:top w:val="nil"/>
              <w:left w:val="nil"/>
              <w:bottom w:val="nil"/>
              <w:right w:val="nil"/>
            </w:tcBorders>
            <w:noWrap/>
            <w:vAlign w:val="bottom"/>
            <w:hideMark/>
          </w:tcPr>
          <w:p w14:paraId="7C026380"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52815</w:t>
            </w:r>
          </w:p>
        </w:tc>
        <w:tc>
          <w:tcPr>
            <w:tcW w:w="3280" w:type="dxa"/>
            <w:tcBorders>
              <w:top w:val="nil"/>
              <w:left w:val="nil"/>
              <w:bottom w:val="nil"/>
              <w:right w:val="nil"/>
            </w:tcBorders>
            <w:noWrap/>
            <w:vAlign w:val="bottom"/>
            <w:hideMark/>
          </w:tcPr>
          <w:p w14:paraId="02B01C44"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WOLD Engineering </w:t>
            </w:r>
          </w:p>
        </w:tc>
        <w:tc>
          <w:tcPr>
            <w:tcW w:w="1080" w:type="dxa"/>
            <w:tcBorders>
              <w:top w:val="nil"/>
              <w:left w:val="nil"/>
              <w:bottom w:val="nil"/>
              <w:right w:val="nil"/>
            </w:tcBorders>
            <w:noWrap/>
            <w:vAlign w:val="bottom"/>
            <w:hideMark/>
          </w:tcPr>
          <w:p w14:paraId="39390C6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17,936.25</w:t>
            </w:r>
          </w:p>
        </w:tc>
        <w:tc>
          <w:tcPr>
            <w:tcW w:w="880" w:type="dxa"/>
            <w:tcBorders>
              <w:top w:val="nil"/>
              <w:left w:val="nil"/>
              <w:bottom w:val="nil"/>
              <w:right w:val="nil"/>
            </w:tcBorders>
            <w:noWrap/>
            <w:vAlign w:val="bottom"/>
            <w:hideMark/>
          </w:tcPr>
          <w:p w14:paraId="5C9ECCD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52818</w:t>
            </w:r>
          </w:p>
        </w:tc>
        <w:tc>
          <w:tcPr>
            <w:tcW w:w="3220" w:type="dxa"/>
            <w:tcBorders>
              <w:top w:val="nil"/>
              <w:left w:val="nil"/>
              <w:bottom w:val="nil"/>
              <w:right w:val="nil"/>
            </w:tcBorders>
            <w:noWrap/>
            <w:vAlign w:val="bottom"/>
            <w:hideMark/>
          </w:tcPr>
          <w:p w14:paraId="53259F76"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Cengage Learning Inc.</w:t>
            </w:r>
          </w:p>
        </w:tc>
        <w:tc>
          <w:tcPr>
            <w:tcW w:w="1260" w:type="dxa"/>
            <w:tcBorders>
              <w:top w:val="nil"/>
              <w:left w:val="nil"/>
              <w:bottom w:val="nil"/>
              <w:right w:val="nil"/>
            </w:tcBorders>
            <w:noWrap/>
            <w:vAlign w:val="bottom"/>
            <w:hideMark/>
          </w:tcPr>
          <w:p w14:paraId="65634AA8"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380.90</w:t>
            </w:r>
          </w:p>
        </w:tc>
        <w:tc>
          <w:tcPr>
            <w:tcW w:w="960" w:type="dxa"/>
            <w:tcBorders>
              <w:top w:val="nil"/>
              <w:left w:val="nil"/>
              <w:bottom w:val="nil"/>
              <w:right w:val="nil"/>
            </w:tcBorders>
            <w:noWrap/>
            <w:vAlign w:val="bottom"/>
            <w:hideMark/>
          </w:tcPr>
          <w:p w14:paraId="2D33F23D"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64E348FD" w14:textId="77777777" w:rsidTr="007F2F43">
        <w:trPr>
          <w:trHeight w:val="300"/>
        </w:trPr>
        <w:tc>
          <w:tcPr>
            <w:tcW w:w="760" w:type="dxa"/>
            <w:tcBorders>
              <w:top w:val="nil"/>
              <w:left w:val="nil"/>
              <w:bottom w:val="nil"/>
              <w:right w:val="nil"/>
            </w:tcBorders>
            <w:noWrap/>
            <w:vAlign w:val="bottom"/>
            <w:hideMark/>
          </w:tcPr>
          <w:p w14:paraId="1845BB4D"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52819</w:t>
            </w:r>
          </w:p>
        </w:tc>
        <w:tc>
          <w:tcPr>
            <w:tcW w:w="3280" w:type="dxa"/>
            <w:tcBorders>
              <w:top w:val="nil"/>
              <w:left w:val="nil"/>
              <w:bottom w:val="nil"/>
              <w:right w:val="nil"/>
            </w:tcBorders>
            <w:noWrap/>
            <w:vAlign w:val="bottom"/>
            <w:hideMark/>
          </w:tcPr>
          <w:p w14:paraId="462F294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Gumdrop Books </w:t>
            </w:r>
          </w:p>
        </w:tc>
        <w:tc>
          <w:tcPr>
            <w:tcW w:w="1080" w:type="dxa"/>
            <w:tcBorders>
              <w:top w:val="nil"/>
              <w:left w:val="nil"/>
              <w:bottom w:val="nil"/>
              <w:right w:val="nil"/>
            </w:tcBorders>
            <w:noWrap/>
            <w:vAlign w:val="bottom"/>
            <w:hideMark/>
          </w:tcPr>
          <w:p w14:paraId="1A504EE2"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3,063.50</w:t>
            </w:r>
          </w:p>
        </w:tc>
        <w:tc>
          <w:tcPr>
            <w:tcW w:w="880" w:type="dxa"/>
            <w:tcBorders>
              <w:top w:val="nil"/>
              <w:left w:val="nil"/>
              <w:bottom w:val="nil"/>
              <w:right w:val="nil"/>
            </w:tcBorders>
            <w:noWrap/>
            <w:vAlign w:val="bottom"/>
            <w:hideMark/>
          </w:tcPr>
          <w:p w14:paraId="15EEFAC3"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52820</w:t>
            </w:r>
          </w:p>
        </w:tc>
        <w:tc>
          <w:tcPr>
            <w:tcW w:w="3220" w:type="dxa"/>
            <w:tcBorders>
              <w:top w:val="nil"/>
              <w:left w:val="nil"/>
              <w:bottom w:val="nil"/>
              <w:right w:val="nil"/>
            </w:tcBorders>
            <w:noWrap/>
            <w:vAlign w:val="bottom"/>
            <w:hideMark/>
          </w:tcPr>
          <w:p w14:paraId="0C16C955"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Keller's </w:t>
            </w:r>
            <w:proofErr w:type="spellStart"/>
            <w:r w:rsidRPr="007F2F43">
              <w:rPr>
                <w:rFonts w:ascii="Calibri" w:eastAsia="Times New Roman" w:hAnsi="Calibri" w:cs="Calibri"/>
                <w:color w:val="000000"/>
                <w:sz w:val="20"/>
                <w:szCs w:val="20"/>
              </w:rPr>
              <w:t>Briteway</w:t>
            </w:r>
            <w:proofErr w:type="spellEnd"/>
            <w:r w:rsidRPr="007F2F43">
              <w:rPr>
                <w:rFonts w:ascii="Calibri" w:eastAsia="Times New Roman" w:hAnsi="Calibri" w:cs="Calibri"/>
                <w:color w:val="000000"/>
                <w:sz w:val="20"/>
                <w:szCs w:val="20"/>
              </w:rPr>
              <w:t xml:space="preserve"> </w:t>
            </w:r>
          </w:p>
        </w:tc>
        <w:tc>
          <w:tcPr>
            <w:tcW w:w="1260" w:type="dxa"/>
            <w:tcBorders>
              <w:top w:val="nil"/>
              <w:left w:val="nil"/>
              <w:bottom w:val="nil"/>
              <w:right w:val="nil"/>
            </w:tcBorders>
            <w:noWrap/>
            <w:vAlign w:val="bottom"/>
            <w:hideMark/>
          </w:tcPr>
          <w:p w14:paraId="6136881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90.00</w:t>
            </w:r>
          </w:p>
        </w:tc>
        <w:tc>
          <w:tcPr>
            <w:tcW w:w="960" w:type="dxa"/>
            <w:tcBorders>
              <w:top w:val="nil"/>
              <w:left w:val="nil"/>
              <w:bottom w:val="nil"/>
              <w:right w:val="nil"/>
            </w:tcBorders>
            <w:noWrap/>
            <w:vAlign w:val="bottom"/>
            <w:hideMark/>
          </w:tcPr>
          <w:p w14:paraId="040F9567"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38F1FC9A" w14:textId="77777777" w:rsidTr="007F2F43">
        <w:trPr>
          <w:trHeight w:val="300"/>
        </w:trPr>
        <w:tc>
          <w:tcPr>
            <w:tcW w:w="760" w:type="dxa"/>
            <w:tcBorders>
              <w:top w:val="nil"/>
              <w:left w:val="nil"/>
              <w:bottom w:val="nil"/>
              <w:right w:val="nil"/>
            </w:tcBorders>
            <w:noWrap/>
            <w:vAlign w:val="bottom"/>
            <w:hideMark/>
          </w:tcPr>
          <w:p w14:paraId="7E73F11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52821</w:t>
            </w:r>
          </w:p>
        </w:tc>
        <w:tc>
          <w:tcPr>
            <w:tcW w:w="3280" w:type="dxa"/>
            <w:tcBorders>
              <w:top w:val="nil"/>
              <w:left w:val="nil"/>
              <w:bottom w:val="nil"/>
              <w:right w:val="nil"/>
            </w:tcBorders>
            <w:noWrap/>
            <w:vAlign w:val="bottom"/>
            <w:hideMark/>
          </w:tcPr>
          <w:p w14:paraId="40F40D3D"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Midwest Tape </w:t>
            </w:r>
          </w:p>
        </w:tc>
        <w:tc>
          <w:tcPr>
            <w:tcW w:w="1080" w:type="dxa"/>
            <w:tcBorders>
              <w:top w:val="nil"/>
              <w:left w:val="nil"/>
              <w:bottom w:val="nil"/>
              <w:right w:val="nil"/>
            </w:tcBorders>
            <w:noWrap/>
            <w:vAlign w:val="bottom"/>
            <w:hideMark/>
          </w:tcPr>
          <w:p w14:paraId="6DACC4E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175.42</w:t>
            </w:r>
          </w:p>
        </w:tc>
        <w:tc>
          <w:tcPr>
            <w:tcW w:w="880" w:type="dxa"/>
            <w:tcBorders>
              <w:top w:val="nil"/>
              <w:left w:val="nil"/>
              <w:bottom w:val="nil"/>
              <w:right w:val="nil"/>
            </w:tcBorders>
            <w:noWrap/>
            <w:vAlign w:val="bottom"/>
            <w:hideMark/>
          </w:tcPr>
          <w:p w14:paraId="180BF49F"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EFT </w:t>
            </w:r>
          </w:p>
        </w:tc>
        <w:tc>
          <w:tcPr>
            <w:tcW w:w="3220" w:type="dxa"/>
            <w:tcBorders>
              <w:top w:val="nil"/>
              <w:left w:val="nil"/>
              <w:bottom w:val="nil"/>
              <w:right w:val="nil"/>
            </w:tcBorders>
            <w:noWrap/>
            <w:vAlign w:val="bottom"/>
            <w:hideMark/>
          </w:tcPr>
          <w:p w14:paraId="1DB42B8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Ann Monson, County Treasurer </w:t>
            </w:r>
          </w:p>
        </w:tc>
        <w:tc>
          <w:tcPr>
            <w:tcW w:w="1260" w:type="dxa"/>
            <w:tcBorders>
              <w:top w:val="nil"/>
              <w:left w:val="nil"/>
              <w:bottom w:val="nil"/>
              <w:right w:val="nil"/>
            </w:tcBorders>
            <w:noWrap/>
            <w:vAlign w:val="bottom"/>
            <w:hideMark/>
          </w:tcPr>
          <w:p w14:paraId="23F7145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1,134.98</w:t>
            </w:r>
          </w:p>
        </w:tc>
        <w:tc>
          <w:tcPr>
            <w:tcW w:w="960" w:type="dxa"/>
            <w:tcBorders>
              <w:top w:val="nil"/>
              <w:left w:val="nil"/>
              <w:bottom w:val="nil"/>
              <w:right w:val="nil"/>
            </w:tcBorders>
            <w:noWrap/>
            <w:vAlign w:val="bottom"/>
            <w:hideMark/>
          </w:tcPr>
          <w:p w14:paraId="58D33054"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27305933" w14:textId="77777777" w:rsidTr="007F2F43">
        <w:trPr>
          <w:trHeight w:val="300"/>
        </w:trPr>
        <w:tc>
          <w:tcPr>
            <w:tcW w:w="760" w:type="dxa"/>
            <w:tcBorders>
              <w:top w:val="nil"/>
              <w:left w:val="nil"/>
              <w:bottom w:val="nil"/>
              <w:right w:val="nil"/>
            </w:tcBorders>
            <w:noWrap/>
            <w:vAlign w:val="bottom"/>
            <w:hideMark/>
          </w:tcPr>
          <w:p w14:paraId="367483FA"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lastRenderedPageBreak/>
              <w:t xml:space="preserve">EFT </w:t>
            </w:r>
          </w:p>
        </w:tc>
        <w:tc>
          <w:tcPr>
            <w:tcW w:w="3280" w:type="dxa"/>
            <w:tcBorders>
              <w:top w:val="nil"/>
              <w:left w:val="nil"/>
              <w:bottom w:val="nil"/>
              <w:right w:val="nil"/>
            </w:tcBorders>
            <w:noWrap/>
            <w:vAlign w:val="bottom"/>
            <w:hideMark/>
          </w:tcPr>
          <w:p w14:paraId="2EF7D41B"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Creative Planning Payroll Services </w:t>
            </w:r>
          </w:p>
        </w:tc>
        <w:tc>
          <w:tcPr>
            <w:tcW w:w="1080" w:type="dxa"/>
            <w:tcBorders>
              <w:top w:val="nil"/>
              <w:left w:val="nil"/>
              <w:bottom w:val="nil"/>
              <w:right w:val="nil"/>
            </w:tcBorders>
            <w:noWrap/>
            <w:vAlign w:val="bottom"/>
            <w:hideMark/>
          </w:tcPr>
          <w:p w14:paraId="7490D1D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1,176.98</w:t>
            </w:r>
          </w:p>
        </w:tc>
        <w:tc>
          <w:tcPr>
            <w:tcW w:w="880" w:type="dxa"/>
            <w:tcBorders>
              <w:top w:val="nil"/>
              <w:left w:val="nil"/>
              <w:bottom w:val="nil"/>
              <w:right w:val="nil"/>
            </w:tcBorders>
            <w:noWrap/>
            <w:vAlign w:val="bottom"/>
            <w:hideMark/>
          </w:tcPr>
          <w:p w14:paraId="72CE4019"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EFT </w:t>
            </w:r>
          </w:p>
        </w:tc>
        <w:tc>
          <w:tcPr>
            <w:tcW w:w="3220" w:type="dxa"/>
            <w:tcBorders>
              <w:top w:val="nil"/>
              <w:left w:val="nil"/>
              <w:bottom w:val="nil"/>
              <w:right w:val="nil"/>
            </w:tcBorders>
            <w:noWrap/>
            <w:vAlign w:val="bottom"/>
            <w:hideMark/>
          </w:tcPr>
          <w:p w14:paraId="6D7E04F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Verizon Wireless </w:t>
            </w:r>
          </w:p>
        </w:tc>
        <w:tc>
          <w:tcPr>
            <w:tcW w:w="1260" w:type="dxa"/>
            <w:tcBorders>
              <w:top w:val="nil"/>
              <w:left w:val="nil"/>
              <w:bottom w:val="nil"/>
              <w:right w:val="nil"/>
            </w:tcBorders>
            <w:noWrap/>
            <w:vAlign w:val="bottom"/>
            <w:hideMark/>
          </w:tcPr>
          <w:p w14:paraId="1691DB71"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1,890.17</w:t>
            </w:r>
          </w:p>
        </w:tc>
        <w:tc>
          <w:tcPr>
            <w:tcW w:w="960" w:type="dxa"/>
            <w:tcBorders>
              <w:top w:val="nil"/>
              <w:left w:val="nil"/>
              <w:bottom w:val="nil"/>
              <w:right w:val="nil"/>
            </w:tcBorders>
            <w:noWrap/>
            <w:vAlign w:val="bottom"/>
            <w:hideMark/>
          </w:tcPr>
          <w:p w14:paraId="749C31D3"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56663757" w14:textId="77777777" w:rsidTr="007F2F43">
        <w:trPr>
          <w:trHeight w:val="300"/>
        </w:trPr>
        <w:tc>
          <w:tcPr>
            <w:tcW w:w="760" w:type="dxa"/>
            <w:tcBorders>
              <w:top w:val="nil"/>
              <w:left w:val="nil"/>
              <w:bottom w:val="nil"/>
              <w:right w:val="nil"/>
            </w:tcBorders>
            <w:noWrap/>
            <w:vAlign w:val="bottom"/>
            <w:hideMark/>
          </w:tcPr>
          <w:p w14:paraId="04DAC296"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EFT </w:t>
            </w:r>
          </w:p>
        </w:tc>
        <w:tc>
          <w:tcPr>
            <w:tcW w:w="3280" w:type="dxa"/>
            <w:tcBorders>
              <w:top w:val="nil"/>
              <w:left w:val="nil"/>
              <w:bottom w:val="nil"/>
              <w:right w:val="nil"/>
            </w:tcBorders>
            <w:noWrap/>
            <w:vAlign w:val="bottom"/>
            <w:hideMark/>
          </w:tcPr>
          <w:p w14:paraId="5767ABCA"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 xml:space="preserve">JP Morgan Chase Bank </w:t>
            </w:r>
          </w:p>
        </w:tc>
        <w:tc>
          <w:tcPr>
            <w:tcW w:w="1080" w:type="dxa"/>
            <w:tcBorders>
              <w:top w:val="nil"/>
              <w:left w:val="nil"/>
              <w:bottom w:val="nil"/>
              <w:right w:val="nil"/>
            </w:tcBorders>
            <w:noWrap/>
            <w:vAlign w:val="bottom"/>
            <w:hideMark/>
          </w:tcPr>
          <w:p w14:paraId="3F36402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13,370.25</w:t>
            </w:r>
          </w:p>
        </w:tc>
        <w:tc>
          <w:tcPr>
            <w:tcW w:w="880" w:type="dxa"/>
            <w:tcBorders>
              <w:top w:val="nil"/>
              <w:left w:val="nil"/>
              <w:bottom w:val="nil"/>
              <w:right w:val="nil"/>
            </w:tcBorders>
            <w:noWrap/>
            <w:vAlign w:val="bottom"/>
            <w:hideMark/>
          </w:tcPr>
          <w:p w14:paraId="1F489F05"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c>
          <w:tcPr>
            <w:tcW w:w="3220" w:type="dxa"/>
            <w:tcBorders>
              <w:top w:val="nil"/>
              <w:left w:val="nil"/>
              <w:bottom w:val="nil"/>
              <w:right w:val="nil"/>
            </w:tcBorders>
            <w:noWrap/>
            <w:vAlign w:val="bottom"/>
            <w:hideMark/>
          </w:tcPr>
          <w:p w14:paraId="40093DC9" w14:textId="77777777" w:rsidR="007F2F43" w:rsidRPr="007F2F43" w:rsidRDefault="007F2F43" w:rsidP="007F2F43">
            <w:pPr>
              <w:spacing w:after="0" w:line="240" w:lineRule="auto"/>
              <w:rPr>
                <w:rFonts w:ascii="Calibri" w:eastAsia="Times New Roman" w:hAnsi="Calibri" w:cs="Calibri"/>
                <w:color w:val="000000"/>
                <w:sz w:val="20"/>
                <w:szCs w:val="20"/>
              </w:rPr>
            </w:pPr>
            <w:r w:rsidRPr="007F2F43">
              <w:rPr>
                <w:rFonts w:ascii="Calibri" w:eastAsia="Times New Roman" w:hAnsi="Calibri" w:cs="Calibri"/>
                <w:color w:val="000000"/>
                <w:sz w:val="20"/>
                <w:szCs w:val="20"/>
              </w:rPr>
              <w:t>Total</w:t>
            </w:r>
          </w:p>
        </w:tc>
        <w:tc>
          <w:tcPr>
            <w:tcW w:w="1260" w:type="dxa"/>
            <w:tcBorders>
              <w:top w:val="nil"/>
              <w:left w:val="nil"/>
              <w:bottom w:val="nil"/>
              <w:right w:val="nil"/>
            </w:tcBorders>
            <w:noWrap/>
            <w:vAlign w:val="bottom"/>
            <w:hideMark/>
          </w:tcPr>
          <w:p w14:paraId="3D941FFC" w14:textId="77777777" w:rsidR="007F2F43" w:rsidRPr="007F2F43" w:rsidRDefault="007F2F43" w:rsidP="007F2F43">
            <w:pPr>
              <w:spacing w:after="0" w:line="240" w:lineRule="auto"/>
              <w:jc w:val="right"/>
              <w:rPr>
                <w:rFonts w:ascii="Calibri" w:eastAsia="Times New Roman" w:hAnsi="Calibri" w:cs="Calibri"/>
                <w:color w:val="000000"/>
                <w:sz w:val="20"/>
                <w:szCs w:val="20"/>
              </w:rPr>
            </w:pPr>
            <w:r w:rsidRPr="007F2F43">
              <w:rPr>
                <w:rFonts w:ascii="Calibri" w:eastAsia="Times New Roman" w:hAnsi="Calibri" w:cs="Calibri"/>
                <w:color w:val="000000"/>
                <w:sz w:val="20"/>
                <w:szCs w:val="20"/>
              </w:rPr>
              <w:t>588,810.45</w:t>
            </w:r>
          </w:p>
        </w:tc>
        <w:tc>
          <w:tcPr>
            <w:tcW w:w="960" w:type="dxa"/>
            <w:tcBorders>
              <w:top w:val="nil"/>
              <w:left w:val="nil"/>
              <w:bottom w:val="nil"/>
              <w:right w:val="nil"/>
            </w:tcBorders>
            <w:noWrap/>
            <w:vAlign w:val="bottom"/>
            <w:hideMark/>
          </w:tcPr>
          <w:p w14:paraId="769BE9D3" w14:textId="77777777" w:rsidR="007F2F43" w:rsidRPr="007F2F43" w:rsidRDefault="007F2F43" w:rsidP="007F2F43">
            <w:pPr>
              <w:spacing w:after="0" w:line="240" w:lineRule="auto"/>
              <w:jc w:val="right"/>
              <w:rPr>
                <w:rFonts w:ascii="Calibri" w:eastAsia="Times New Roman" w:hAnsi="Calibri" w:cs="Calibri"/>
                <w:color w:val="000000"/>
                <w:sz w:val="20"/>
                <w:szCs w:val="20"/>
              </w:rPr>
            </w:pPr>
          </w:p>
        </w:tc>
      </w:tr>
      <w:tr w:rsidR="007F2F43" w:rsidRPr="007F2F43" w14:paraId="336E9AAE" w14:textId="77777777" w:rsidTr="007F2F43">
        <w:trPr>
          <w:trHeight w:val="300"/>
        </w:trPr>
        <w:tc>
          <w:tcPr>
            <w:tcW w:w="760" w:type="dxa"/>
            <w:tcBorders>
              <w:top w:val="nil"/>
              <w:left w:val="nil"/>
              <w:bottom w:val="nil"/>
              <w:right w:val="nil"/>
            </w:tcBorders>
            <w:noWrap/>
            <w:vAlign w:val="bottom"/>
            <w:hideMark/>
          </w:tcPr>
          <w:p w14:paraId="2A65EFD4" w14:textId="77777777" w:rsidR="007F2F43" w:rsidRPr="007F2F43" w:rsidRDefault="007F2F43" w:rsidP="007F2F43">
            <w:pPr>
              <w:spacing w:after="0" w:line="240" w:lineRule="auto"/>
              <w:rPr>
                <w:rFonts w:ascii="Times New Roman" w:eastAsia="Times New Roman" w:hAnsi="Times New Roman" w:cs="Times New Roman"/>
                <w:sz w:val="20"/>
                <w:szCs w:val="20"/>
              </w:rPr>
            </w:pPr>
          </w:p>
        </w:tc>
        <w:tc>
          <w:tcPr>
            <w:tcW w:w="3280" w:type="dxa"/>
            <w:tcBorders>
              <w:top w:val="nil"/>
              <w:left w:val="nil"/>
              <w:bottom w:val="nil"/>
              <w:right w:val="nil"/>
            </w:tcBorders>
            <w:noWrap/>
            <w:vAlign w:val="bottom"/>
            <w:hideMark/>
          </w:tcPr>
          <w:p w14:paraId="23AE6F16" w14:textId="77777777" w:rsidR="007F2F43" w:rsidRPr="007F2F43" w:rsidRDefault="007F2F43" w:rsidP="007F2F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75E85503" w14:textId="77777777" w:rsidR="007F2F43" w:rsidRPr="007F2F43" w:rsidRDefault="007F2F43" w:rsidP="007F2F43">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noWrap/>
            <w:vAlign w:val="bottom"/>
            <w:hideMark/>
          </w:tcPr>
          <w:p w14:paraId="6D1252DE" w14:textId="77777777" w:rsidR="007F2F43" w:rsidRPr="007F2F43" w:rsidRDefault="007F2F43" w:rsidP="007F2F43">
            <w:pPr>
              <w:spacing w:after="0" w:line="240" w:lineRule="auto"/>
              <w:rPr>
                <w:rFonts w:ascii="Times New Roman" w:eastAsia="Times New Roman" w:hAnsi="Times New Roman" w:cs="Times New Roman"/>
                <w:sz w:val="20"/>
                <w:szCs w:val="20"/>
              </w:rPr>
            </w:pPr>
          </w:p>
        </w:tc>
        <w:tc>
          <w:tcPr>
            <w:tcW w:w="3220" w:type="dxa"/>
            <w:tcBorders>
              <w:top w:val="nil"/>
              <w:left w:val="nil"/>
              <w:bottom w:val="nil"/>
              <w:right w:val="nil"/>
            </w:tcBorders>
            <w:noWrap/>
            <w:vAlign w:val="bottom"/>
            <w:hideMark/>
          </w:tcPr>
          <w:p w14:paraId="7301F55F" w14:textId="77777777" w:rsidR="007F2F43" w:rsidRPr="007F2F43" w:rsidRDefault="007F2F43" w:rsidP="007F2F43">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2D2F3EEA" w14:textId="77777777" w:rsidR="007F2F43" w:rsidRPr="007F2F43" w:rsidRDefault="007F2F43" w:rsidP="007F2F4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88D6529" w14:textId="77777777" w:rsidR="007F2F43" w:rsidRPr="007F2F43" w:rsidRDefault="007F2F43" w:rsidP="007F2F43">
            <w:pPr>
              <w:spacing w:after="0" w:line="240" w:lineRule="auto"/>
              <w:rPr>
                <w:rFonts w:ascii="Times New Roman" w:eastAsia="Times New Roman" w:hAnsi="Times New Roman" w:cs="Times New Roman"/>
                <w:sz w:val="20"/>
                <w:szCs w:val="20"/>
              </w:rPr>
            </w:pPr>
          </w:p>
        </w:tc>
      </w:tr>
    </w:tbl>
    <w:p w14:paraId="56834069" w14:textId="77777777" w:rsidR="00872184" w:rsidRPr="003F3B60" w:rsidRDefault="00872184" w:rsidP="00872184">
      <w:pPr>
        <w:spacing w:line="240" w:lineRule="auto"/>
        <w:rPr>
          <w:sz w:val="24"/>
          <w:szCs w:val="24"/>
        </w:rPr>
      </w:pPr>
      <w:r w:rsidRPr="003F3B60">
        <w:rPr>
          <w:sz w:val="24"/>
          <w:szCs w:val="24"/>
        </w:rPr>
        <w:t xml:space="preserve">The </w:t>
      </w:r>
      <w:r>
        <w:rPr>
          <w:sz w:val="24"/>
          <w:szCs w:val="24"/>
        </w:rPr>
        <w:t>December</w:t>
      </w:r>
      <w:r w:rsidRPr="003F3B60">
        <w:rPr>
          <w:sz w:val="24"/>
          <w:szCs w:val="24"/>
        </w:rPr>
        <w:t xml:space="preserve"> bills were reviewed, and a motion was made to pay the </w:t>
      </w:r>
      <w:r>
        <w:rPr>
          <w:sz w:val="24"/>
          <w:szCs w:val="24"/>
        </w:rPr>
        <w:t>December</w:t>
      </w:r>
      <w:r w:rsidRPr="003F3B60">
        <w:rPr>
          <w:sz w:val="24"/>
          <w:szCs w:val="24"/>
        </w:rPr>
        <w:t xml:space="preserve"> bills by </w:t>
      </w:r>
      <w:r>
        <w:rPr>
          <w:sz w:val="24"/>
          <w:szCs w:val="24"/>
        </w:rPr>
        <w:t>Tonneson</w:t>
      </w:r>
      <w:r w:rsidRPr="003F3B60">
        <w:rPr>
          <w:sz w:val="24"/>
          <w:szCs w:val="24"/>
        </w:rPr>
        <w:t>, second by</w:t>
      </w:r>
      <w:r>
        <w:rPr>
          <w:sz w:val="24"/>
          <w:szCs w:val="24"/>
        </w:rPr>
        <w:t xml:space="preserve"> Buynak</w:t>
      </w:r>
      <w:r w:rsidRPr="003F3B60">
        <w:rPr>
          <w:sz w:val="24"/>
          <w:szCs w:val="24"/>
        </w:rPr>
        <w:t xml:space="preserve">.  Roll call vote unanimous.  Motion carried.    </w:t>
      </w:r>
    </w:p>
    <w:p w14:paraId="044AD5FD" w14:textId="77777777" w:rsidR="00872184" w:rsidRDefault="00872184" w:rsidP="00872184">
      <w:pPr>
        <w:rPr>
          <w:sz w:val="24"/>
        </w:rPr>
      </w:pPr>
      <w:r>
        <w:rPr>
          <w:sz w:val="24"/>
        </w:rPr>
        <w:t xml:space="preserve">Emily asked for nominations for the Chairman of the County Commissioners for 2026.  A motion was made to appoint Commissioner Tonneson to Chairman by Buynak, second by Kjelshus.  Motion made to cease nominations by Kjelshus, second by Buynak.  Votes on nominations took place and the motion to appoint carried.  Chairman asked for nominations for Vice-Chairman for 2026 and a motion was made to appoint Commissioner Hiatt Vice-Chairman by Tonneson, second by Kjelshus.  Votes on nominations took place and the motion to appoint carried. </w:t>
      </w:r>
    </w:p>
    <w:p w14:paraId="45FFF638" w14:textId="77777777" w:rsidR="00872184" w:rsidRDefault="00872184" w:rsidP="00872184">
      <w:pPr>
        <w:spacing w:line="240" w:lineRule="auto"/>
        <w:rPr>
          <w:sz w:val="24"/>
          <w:szCs w:val="24"/>
        </w:rPr>
      </w:pPr>
      <w:r w:rsidRPr="003F3B60">
        <w:rPr>
          <w:sz w:val="24"/>
          <w:szCs w:val="24"/>
        </w:rPr>
        <w:t>New Business:</w:t>
      </w:r>
    </w:p>
    <w:p w14:paraId="07959BBD" w14:textId="77777777" w:rsidR="00872184" w:rsidRDefault="00872184" w:rsidP="00872184">
      <w:pPr>
        <w:spacing w:line="240" w:lineRule="auto"/>
        <w:rPr>
          <w:sz w:val="24"/>
          <w:szCs w:val="24"/>
        </w:rPr>
      </w:pPr>
      <w:r>
        <w:rPr>
          <w:sz w:val="24"/>
          <w:szCs w:val="24"/>
        </w:rPr>
        <w:t xml:space="preserve">Brianna Blue, Northern Prairie Human Service Zone Director, met with the board to discuss the appointment for the Northern Prairie Human Service Zone board.  Brainna asked the board to re-appoint Ben Tonneson to the Northern Prairie Human Service Zone for a 3-year term.  A motion was made to re-appoint Commissioner Tonneson to the NPHSZ board by Kjelshus, second by Buynak.  Roll call vote unanimous.  Motion carried.  </w:t>
      </w:r>
    </w:p>
    <w:p w14:paraId="11844986" w14:textId="77777777" w:rsidR="00872184" w:rsidRPr="00634008" w:rsidRDefault="00872184" w:rsidP="00872184">
      <w:pPr>
        <w:rPr>
          <w:sz w:val="24"/>
        </w:rPr>
      </w:pPr>
      <w:r>
        <w:rPr>
          <w:sz w:val="24"/>
        </w:rPr>
        <w:t>A motion was made to renew the 2026 beer and liquor licenses for the following establishments–</w:t>
      </w:r>
    </w:p>
    <w:p w14:paraId="1B05656F" w14:textId="77777777" w:rsidR="00872184" w:rsidRDefault="00872184" w:rsidP="00872184">
      <w:pPr>
        <w:pStyle w:val="NoSpacing"/>
      </w:pPr>
      <w:r>
        <w:tab/>
        <w:t>-Sawmill Corner Stop</w:t>
      </w:r>
    </w:p>
    <w:p w14:paraId="39111F4D" w14:textId="77777777" w:rsidR="00872184" w:rsidRDefault="00872184" w:rsidP="00872184">
      <w:pPr>
        <w:pStyle w:val="NoSpacing"/>
      </w:pPr>
      <w:r>
        <w:tab/>
        <w:t>-LT’s Dockside Bar &amp; Grill Inc.</w:t>
      </w:r>
    </w:p>
    <w:p w14:paraId="60EAADDA" w14:textId="77777777" w:rsidR="00872184" w:rsidRDefault="00872184" w:rsidP="00872184">
      <w:pPr>
        <w:pStyle w:val="NoSpacing"/>
      </w:pPr>
      <w:r>
        <w:tab/>
        <w:t>-Four Season’s Resort, Inc.</w:t>
      </w:r>
    </w:p>
    <w:p w14:paraId="261C7F14" w14:textId="77777777" w:rsidR="00872184" w:rsidRDefault="00872184" w:rsidP="00872184">
      <w:pPr>
        <w:pStyle w:val="NoSpacing"/>
      </w:pPr>
      <w:r>
        <w:tab/>
        <w:t>-</w:t>
      </w:r>
      <w:proofErr w:type="spellStart"/>
      <w:r>
        <w:t>Loreez</w:t>
      </w:r>
      <w:proofErr w:type="spellEnd"/>
      <w:r>
        <w:t xml:space="preserve"> A-Frame Bar &amp; Grill</w:t>
      </w:r>
    </w:p>
    <w:p w14:paraId="2E43F7E9" w14:textId="77777777" w:rsidR="00872184" w:rsidRDefault="00872184" w:rsidP="00872184">
      <w:pPr>
        <w:pStyle w:val="NoSpacing"/>
      </w:pPr>
      <w:r>
        <w:tab/>
        <w:t>-Sundowner’s</w:t>
      </w:r>
    </w:p>
    <w:p w14:paraId="008A70BA" w14:textId="77777777" w:rsidR="00872184" w:rsidRDefault="00872184" w:rsidP="00872184">
      <w:pPr>
        <w:pStyle w:val="NoSpacing"/>
      </w:pPr>
      <w:r>
        <w:tab/>
        <w:t>-Gifts by the Lake</w:t>
      </w:r>
    </w:p>
    <w:p w14:paraId="5A134332" w14:textId="77777777" w:rsidR="00872184" w:rsidRDefault="00872184" w:rsidP="00872184">
      <w:pPr>
        <w:pStyle w:val="NoSpacing"/>
      </w:pPr>
      <w:r>
        <w:tab/>
        <w:t>-Bottineau Country Club</w:t>
      </w:r>
    </w:p>
    <w:p w14:paraId="3005B4C6" w14:textId="77777777" w:rsidR="00872184" w:rsidRDefault="00872184" w:rsidP="00872184">
      <w:pPr>
        <w:pStyle w:val="NoSpacing"/>
      </w:pPr>
      <w:r>
        <w:tab/>
        <w:t>-Westhope Country Club</w:t>
      </w:r>
    </w:p>
    <w:p w14:paraId="65F4EC8A" w14:textId="77777777" w:rsidR="00872184" w:rsidRDefault="00872184" w:rsidP="00872184">
      <w:pPr>
        <w:pStyle w:val="NoSpacing"/>
      </w:pPr>
      <w:r>
        <w:tab/>
        <w:t>-The Renville Corner, Inc.</w:t>
      </w:r>
    </w:p>
    <w:p w14:paraId="00235775" w14:textId="77777777" w:rsidR="00872184" w:rsidRDefault="00872184" w:rsidP="00872184">
      <w:pPr>
        <w:pStyle w:val="NoSpacing"/>
      </w:pPr>
      <w:r>
        <w:tab/>
        <w:t>-Mohall Country Club, Inc.</w:t>
      </w:r>
    </w:p>
    <w:p w14:paraId="66DED781" w14:textId="77777777" w:rsidR="00872184" w:rsidRDefault="00872184" w:rsidP="00872184">
      <w:pPr>
        <w:rPr>
          <w:sz w:val="24"/>
        </w:rPr>
      </w:pPr>
    </w:p>
    <w:p w14:paraId="0DFE4BF4" w14:textId="77777777" w:rsidR="00872184" w:rsidRDefault="00872184" w:rsidP="00872184">
      <w:pPr>
        <w:rPr>
          <w:sz w:val="24"/>
        </w:rPr>
      </w:pPr>
      <w:r>
        <w:rPr>
          <w:sz w:val="24"/>
        </w:rPr>
        <w:t xml:space="preserve">by Tonneson, second by Hiatt. Roll call vote unanimous. Motion carried. </w:t>
      </w:r>
    </w:p>
    <w:p w14:paraId="6FB49A91" w14:textId="77777777" w:rsidR="00872184" w:rsidRDefault="00872184" w:rsidP="00872184">
      <w:pPr>
        <w:rPr>
          <w:sz w:val="24"/>
          <w:szCs w:val="24"/>
        </w:rPr>
      </w:pPr>
      <w:r>
        <w:rPr>
          <w:sz w:val="24"/>
          <w:szCs w:val="24"/>
        </w:rPr>
        <w:t>Discussion was held about the department head portfolios for 2026.  Portfolios have been will remain the same for 2026 Emily will update the list and send to all employees.</w:t>
      </w:r>
    </w:p>
    <w:p w14:paraId="7E9A9F16" w14:textId="77777777" w:rsidR="00872184" w:rsidRDefault="00872184" w:rsidP="00872184">
      <w:pPr>
        <w:spacing w:after="0" w:line="240" w:lineRule="auto"/>
        <w:rPr>
          <w:sz w:val="24"/>
        </w:rPr>
      </w:pPr>
      <w:r>
        <w:rPr>
          <w:sz w:val="24"/>
        </w:rPr>
        <w:t>The year-end meeting date was set for December 17</w:t>
      </w:r>
      <w:r>
        <w:rPr>
          <w:sz w:val="24"/>
          <w:vertAlign w:val="superscript"/>
        </w:rPr>
        <w:t>th</w:t>
      </w:r>
      <w:r>
        <w:rPr>
          <w:sz w:val="24"/>
        </w:rPr>
        <w:t>, 2025 at 9:00 am.</w:t>
      </w:r>
    </w:p>
    <w:p w14:paraId="0CD61D49" w14:textId="77777777" w:rsidR="00872184" w:rsidRDefault="00872184" w:rsidP="00872184">
      <w:pPr>
        <w:pStyle w:val="NoSpacing"/>
        <w:rPr>
          <w:rFonts w:eastAsia="Times New Roman"/>
          <w:sz w:val="24"/>
          <w:szCs w:val="24"/>
        </w:rPr>
      </w:pPr>
    </w:p>
    <w:p w14:paraId="0D2E2A9A" w14:textId="77777777" w:rsidR="00872184" w:rsidRDefault="00872184" w:rsidP="00872184">
      <w:pPr>
        <w:pStyle w:val="NoSpacing"/>
        <w:rPr>
          <w:rFonts w:eastAsia="Times New Roman"/>
          <w:sz w:val="24"/>
          <w:szCs w:val="24"/>
        </w:rPr>
      </w:pPr>
      <w:r>
        <w:rPr>
          <w:rFonts w:eastAsia="Times New Roman"/>
          <w:sz w:val="24"/>
          <w:szCs w:val="24"/>
        </w:rPr>
        <w:t xml:space="preserve">Emily presented the 2026 primary and general election polling locations for Bottineau County to the board.  A motion was made to have polling locations at the Lansford Community Hall, </w:t>
      </w:r>
      <w:r>
        <w:rPr>
          <w:rFonts w:eastAsia="Times New Roman"/>
          <w:sz w:val="24"/>
          <w:szCs w:val="24"/>
        </w:rPr>
        <w:lastRenderedPageBreak/>
        <w:t xml:space="preserve">Gateway Motel in Westhope and the Bottineau County Courthouse by Buynak, second by Kjelshus.  Roll call vote unanimous.  Motion carried.       </w:t>
      </w:r>
    </w:p>
    <w:p w14:paraId="3F250873" w14:textId="77777777" w:rsidR="00872184" w:rsidRDefault="00872184" w:rsidP="00872184">
      <w:pPr>
        <w:spacing w:after="0" w:line="240" w:lineRule="auto"/>
        <w:rPr>
          <w:sz w:val="24"/>
          <w:szCs w:val="24"/>
        </w:rPr>
      </w:pPr>
    </w:p>
    <w:p w14:paraId="0AC1E797" w14:textId="77777777" w:rsidR="00872184" w:rsidRDefault="00872184" w:rsidP="00872184">
      <w:pPr>
        <w:spacing w:after="0" w:line="240" w:lineRule="auto"/>
        <w:rPr>
          <w:sz w:val="24"/>
          <w:szCs w:val="24"/>
        </w:rPr>
      </w:pPr>
      <w:r w:rsidRPr="003F3B60">
        <w:rPr>
          <w:sz w:val="24"/>
          <w:szCs w:val="24"/>
        </w:rPr>
        <w:t>Kent Indvik and Seth Demontigny, Wold Engineering, gave an update on the county projects:</w:t>
      </w:r>
    </w:p>
    <w:p w14:paraId="4BDE4E17" w14:textId="77777777" w:rsidR="00872184" w:rsidRDefault="00872184" w:rsidP="00872184">
      <w:pPr>
        <w:spacing w:after="0" w:line="240" w:lineRule="auto"/>
        <w:rPr>
          <w:sz w:val="24"/>
          <w:szCs w:val="24"/>
        </w:rPr>
      </w:pPr>
    </w:p>
    <w:p w14:paraId="2A66B813" w14:textId="77777777" w:rsidR="00872184" w:rsidRPr="000E41F2" w:rsidRDefault="00872184" w:rsidP="00872184">
      <w:pPr>
        <w:spacing w:after="0" w:line="240" w:lineRule="auto"/>
        <w:ind w:left="720" w:hanging="720"/>
        <w:rPr>
          <w:sz w:val="24"/>
          <w:szCs w:val="24"/>
        </w:rPr>
      </w:pPr>
      <w:r w:rsidRPr="000E41F2">
        <w:rPr>
          <w:sz w:val="24"/>
          <w:szCs w:val="24"/>
        </w:rPr>
        <w:t>•</w:t>
      </w:r>
      <w:r>
        <w:rPr>
          <w:sz w:val="24"/>
          <w:szCs w:val="24"/>
        </w:rPr>
        <w:tab/>
        <w:t>SRF-0005(067)-</w:t>
      </w:r>
      <w:proofErr w:type="spellStart"/>
      <w:r>
        <w:rPr>
          <w:sz w:val="24"/>
          <w:szCs w:val="24"/>
        </w:rPr>
        <w:t>Carbury</w:t>
      </w:r>
      <w:proofErr w:type="spellEnd"/>
      <w:r>
        <w:rPr>
          <w:sz w:val="24"/>
          <w:szCs w:val="24"/>
        </w:rPr>
        <w:t xml:space="preserve"> Dam Road-Kent presented the board with the final estimate from Mayo Construction in the amount of $10,620.32.  A motion was made to pay the final estimate in the amount of $10,620.32 to Mayo Construction by Kjelshus, second by Hiatt.  Roll call vote Tonneson Yes, Hiatt Yes, Buynak Yes, Kjelshus Yes.  Motion carried.  </w:t>
      </w:r>
    </w:p>
    <w:p w14:paraId="41B08413" w14:textId="77777777" w:rsidR="00872184" w:rsidRDefault="00872184" w:rsidP="00872184">
      <w:pPr>
        <w:spacing w:after="0" w:line="240" w:lineRule="auto"/>
        <w:rPr>
          <w:sz w:val="24"/>
          <w:szCs w:val="24"/>
        </w:rPr>
      </w:pPr>
    </w:p>
    <w:p w14:paraId="2BC79835" w14:textId="77777777" w:rsidR="00872184" w:rsidRDefault="00872184" w:rsidP="00872184">
      <w:pPr>
        <w:spacing w:line="240" w:lineRule="auto"/>
        <w:ind w:left="720" w:hanging="720"/>
        <w:rPr>
          <w:sz w:val="24"/>
          <w:szCs w:val="24"/>
        </w:rPr>
      </w:pPr>
      <w:r w:rsidRPr="008C28BB">
        <w:rPr>
          <w:sz w:val="24"/>
          <w:szCs w:val="24"/>
        </w:rPr>
        <w:t>•</w:t>
      </w:r>
      <w:r>
        <w:rPr>
          <w:sz w:val="24"/>
          <w:szCs w:val="24"/>
        </w:rPr>
        <w:tab/>
      </w:r>
      <w:r w:rsidRPr="008C28BB">
        <w:rPr>
          <w:sz w:val="24"/>
          <w:szCs w:val="24"/>
        </w:rPr>
        <w:t xml:space="preserve">SC-0500(022)-Gardena Road Paving-Kent updated the board on the project.  The project </w:t>
      </w:r>
      <w:r>
        <w:rPr>
          <w:sz w:val="24"/>
          <w:szCs w:val="24"/>
        </w:rPr>
        <w:t>was</w:t>
      </w:r>
      <w:r w:rsidRPr="008C28BB">
        <w:rPr>
          <w:sz w:val="24"/>
          <w:szCs w:val="24"/>
        </w:rPr>
        <w:t xml:space="preserve"> bid through the Department of Transportation on November 14, 2025</w:t>
      </w:r>
      <w:r>
        <w:rPr>
          <w:sz w:val="24"/>
          <w:szCs w:val="24"/>
        </w:rPr>
        <w:t xml:space="preserve"> for 2026 construction</w:t>
      </w:r>
      <w:r w:rsidRPr="008C28BB">
        <w:rPr>
          <w:sz w:val="24"/>
          <w:szCs w:val="24"/>
        </w:rPr>
        <w:t>.</w:t>
      </w:r>
      <w:r>
        <w:rPr>
          <w:sz w:val="24"/>
          <w:szCs w:val="24"/>
        </w:rPr>
        <w:t xml:space="preserve">  Kent notified the board that Mayo Construction received the low bid at $2,109,680.35.  Emily presented the board with the Resolution from The Department of Transportation.  A motion was made to sign the Resolution from the Department of Transportation in the amount of $2,109,680.35 by Buynak, second by Hiatt.  Roll call vote Kjelshus Yes, Hiatt Yes, Buynak Yes, Tonneson Yes.  Motion carried.</w:t>
      </w:r>
    </w:p>
    <w:p w14:paraId="2326F1C9" w14:textId="77777777" w:rsidR="00872184" w:rsidRDefault="00872184" w:rsidP="00872184">
      <w:pPr>
        <w:spacing w:line="240" w:lineRule="auto"/>
        <w:ind w:left="720" w:hanging="720"/>
        <w:rPr>
          <w:sz w:val="24"/>
          <w:szCs w:val="24"/>
        </w:rPr>
      </w:pPr>
      <w:r w:rsidRPr="008C28BB">
        <w:rPr>
          <w:sz w:val="24"/>
          <w:szCs w:val="24"/>
        </w:rPr>
        <w:t>•</w:t>
      </w:r>
      <w:r>
        <w:rPr>
          <w:sz w:val="24"/>
          <w:szCs w:val="24"/>
        </w:rPr>
        <w:tab/>
      </w:r>
      <w:r w:rsidRPr="008C28BB">
        <w:rPr>
          <w:sz w:val="24"/>
          <w:szCs w:val="24"/>
        </w:rPr>
        <w:t>S</w:t>
      </w:r>
      <w:r>
        <w:rPr>
          <w:sz w:val="24"/>
          <w:szCs w:val="24"/>
        </w:rPr>
        <w:t>B-FTF-TAC-4-043(009</w:t>
      </w:r>
      <w:r w:rsidRPr="008C28BB">
        <w:rPr>
          <w:sz w:val="24"/>
          <w:szCs w:val="24"/>
        </w:rPr>
        <w:t>)</w:t>
      </w:r>
      <w:r>
        <w:rPr>
          <w:sz w:val="24"/>
          <w:szCs w:val="24"/>
        </w:rPr>
        <w:t>008</w:t>
      </w:r>
      <w:r w:rsidRPr="008C28BB">
        <w:rPr>
          <w:sz w:val="24"/>
          <w:szCs w:val="24"/>
        </w:rPr>
        <w:t>-</w:t>
      </w:r>
      <w:r>
        <w:rPr>
          <w:sz w:val="24"/>
          <w:szCs w:val="24"/>
        </w:rPr>
        <w:t>ND 43 from Lake Loop Road to Highland Road</w:t>
      </w:r>
      <w:r w:rsidRPr="008C28BB">
        <w:rPr>
          <w:sz w:val="24"/>
          <w:szCs w:val="24"/>
        </w:rPr>
        <w:t xml:space="preserve">-Kent updated the board on </w:t>
      </w:r>
      <w:r>
        <w:rPr>
          <w:sz w:val="24"/>
          <w:szCs w:val="24"/>
        </w:rPr>
        <w:t>bid opening that was held on November 14</w:t>
      </w:r>
      <w:r w:rsidRPr="00B959DF">
        <w:rPr>
          <w:sz w:val="24"/>
          <w:szCs w:val="24"/>
          <w:vertAlign w:val="superscript"/>
        </w:rPr>
        <w:t>th</w:t>
      </w:r>
      <w:r>
        <w:rPr>
          <w:sz w:val="24"/>
          <w:szCs w:val="24"/>
        </w:rPr>
        <w:t xml:space="preserve"> through the Department of Transportation</w:t>
      </w:r>
      <w:r w:rsidRPr="008C28BB">
        <w:rPr>
          <w:sz w:val="24"/>
          <w:szCs w:val="24"/>
        </w:rPr>
        <w:t>.</w:t>
      </w:r>
      <w:r>
        <w:rPr>
          <w:sz w:val="24"/>
          <w:szCs w:val="24"/>
        </w:rPr>
        <w:t xml:space="preserve">  Kent notified the board that Mayo Construction received the low bid at $700,179.05.  Emily presented the board with the Resolution from The Department of Transportation.  A motion was made to sign the Resolution from the Department of Transportation in the amount of $700,179.05 by Hiatt, second by Buynak.  Roll call vote Kjelshus Yes, Hiatt Yes, Buynak Yes, Tonneson Yes.  Motion carried. </w:t>
      </w:r>
    </w:p>
    <w:p w14:paraId="28167F44" w14:textId="77777777" w:rsidR="00872184" w:rsidRPr="00934262" w:rsidRDefault="00872184" w:rsidP="00872184">
      <w:pPr>
        <w:spacing w:line="240" w:lineRule="auto"/>
        <w:ind w:left="720" w:hanging="720"/>
        <w:rPr>
          <w:sz w:val="24"/>
          <w:szCs w:val="24"/>
        </w:rPr>
      </w:pPr>
      <w:r w:rsidRPr="008C28BB">
        <w:rPr>
          <w:sz w:val="24"/>
          <w:szCs w:val="24"/>
        </w:rPr>
        <w:t>•</w:t>
      </w:r>
      <w:r>
        <w:rPr>
          <w:sz w:val="24"/>
          <w:szCs w:val="24"/>
        </w:rPr>
        <w:tab/>
      </w:r>
      <w:r w:rsidRPr="008C28BB">
        <w:rPr>
          <w:sz w:val="24"/>
          <w:szCs w:val="24"/>
        </w:rPr>
        <w:t>Project BRJ-005(061)-Site 2-South of Renville Corner-Seth updated the bo</w:t>
      </w:r>
      <w:r>
        <w:rPr>
          <w:sz w:val="24"/>
          <w:szCs w:val="24"/>
        </w:rPr>
        <w:t>a</w:t>
      </w:r>
      <w:r w:rsidRPr="008C28BB">
        <w:rPr>
          <w:sz w:val="24"/>
          <w:szCs w:val="24"/>
        </w:rPr>
        <w:t>rd on the box culvert assembly.</w:t>
      </w:r>
      <w:r>
        <w:rPr>
          <w:sz w:val="24"/>
          <w:szCs w:val="24"/>
        </w:rPr>
        <w:t xml:space="preserve">  </w:t>
      </w:r>
    </w:p>
    <w:p w14:paraId="021D25FA" w14:textId="6EB3ED60" w:rsidR="00872184" w:rsidRDefault="00872184" w:rsidP="00872184">
      <w:pPr>
        <w:spacing w:after="0" w:line="240" w:lineRule="auto"/>
        <w:rPr>
          <w:sz w:val="24"/>
          <w:szCs w:val="24"/>
        </w:rPr>
      </w:pPr>
      <w:r w:rsidRPr="003F3B60">
        <w:rPr>
          <w:sz w:val="24"/>
          <w:szCs w:val="24"/>
        </w:rPr>
        <w:t>Ritchie Gimbel, Road Superintendent, met with the board to discuss the road department activities</w:t>
      </w:r>
      <w:r>
        <w:rPr>
          <w:sz w:val="24"/>
          <w:szCs w:val="24"/>
        </w:rPr>
        <w:t xml:space="preserve">.  A motion was made to sign the contract for the Special Road Funding with Roland Township for construction of the Dockside Road and Birchwood Road with Bottineau County as the sponsor by Buynak, second by Hiatt.  Roll call vote unanimous.  Motion carried.  Ritch discussed the Highway Safety Improvement Program grant with the board; he will submit the application for </w:t>
      </w:r>
      <w:r w:rsidR="000322B4" w:rsidRPr="000322B4">
        <w:rPr>
          <w:sz w:val="24"/>
          <w:szCs w:val="24"/>
        </w:rPr>
        <w:t xml:space="preserve">County Road 28B and a pedestrian crossing sign located near Goshe mini golf at Lake </w:t>
      </w:r>
      <w:proofErr w:type="spellStart"/>
      <w:r w:rsidR="000322B4" w:rsidRPr="000322B4">
        <w:rPr>
          <w:sz w:val="24"/>
          <w:szCs w:val="24"/>
        </w:rPr>
        <w:t>Metigoshe</w:t>
      </w:r>
      <w:proofErr w:type="spellEnd"/>
      <w:r>
        <w:rPr>
          <w:sz w:val="24"/>
          <w:szCs w:val="24"/>
        </w:rPr>
        <w:t xml:space="preserve">.  The Transportation Alternative Program funding is open and Ritch will submit an application 2029 for repairs to the bike trail at Lake </w:t>
      </w:r>
      <w:proofErr w:type="spellStart"/>
      <w:r>
        <w:rPr>
          <w:sz w:val="24"/>
          <w:szCs w:val="24"/>
        </w:rPr>
        <w:t>Metigoshe</w:t>
      </w:r>
      <w:proofErr w:type="spellEnd"/>
      <w:r>
        <w:rPr>
          <w:sz w:val="24"/>
          <w:szCs w:val="24"/>
        </w:rPr>
        <w:t xml:space="preserve">.  The radar signs have been installed at Lake </w:t>
      </w:r>
      <w:proofErr w:type="spellStart"/>
      <w:r>
        <w:rPr>
          <w:sz w:val="24"/>
          <w:szCs w:val="24"/>
        </w:rPr>
        <w:t>Metigoshe</w:t>
      </w:r>
      <w:proofErr w:type="spellEnd"/>
      <w:r>
        <w:rPr>
          <w:sz w:val="24"/>
          <w:szCs w:val="24"/>
        </w:rPr>
        <w:t xml:space="preserve">, once data is received Ritch will update the board.     </w:t>
      </w:r>
    </w:p>
    <w:p w14:paraId="3346AC3B" w14:textId="77777777" w:rsidR="00872184" w:rsidRDefault="00872184" w:rsidP="00872184">
      <w:pPr>
        <w:spacing w:after="0" w:line="240" w:lineRule="auto"/>
        <w:rPr>
          <w:sz w:val="24"/>
          <w:szCs w:val="24"/>
        </w:rPr>
      </w:pPr>
    </w:p>
    <w:p w14:paraId="394A270F" w14:textId="77777777" w:rsidR="00872184" w:rsidRDefault="00872184" w:rsidP="00872184">
      <w:pPr>
        <w:spacing w:after="0" w:line="240" w:lineRule="auto"/>
        <w:rPr>
          <w:sz w:val="24"/>
          <w:szCs w:val="24"/>
        </w:rPr>
      </w:pPr>
      <w:r w:rsidRPr="003F3B60">
        <w:rPr>
          <w:sz w:val="24"/>
          <w:szCs w:val="24"/>
        </w:rPr>
        <w:t>Jeremy Tofteland, Bottineau County Sheriff, gave an activity update for the Sheriff’s Department.</w:t>
      </w:r>
      <w:r>
        <w:rPr>
          <w:sz w:val="24"/>
          <w:szCs w:val="24"/>
        </w:rPr>
        <w:t xml:space="preserve">     </w:t>
      </w:r>
    </w:p>
    <w:p w14:paraId="6CC929D6" w14:textId="77777777" w:rsidR="00872184" w:rsidRDefault="00872184" w:rsidP="00872184">
      <w:pPr>
        <w:spacing w:after="0" w:line="240" w:lineRule="auto"/>
        <w:rPr>
          <w:sz w:val="24"/>
          <w:szCs w:val="24"/>
        </w:rPr>
      </w:pPr>
    </w:p>
    <w:p w14:paraId="7C56EA34" w14:textId="77777777" w:rsidR="00872184" w:rsidRDefault="00872184" w:rsidP="00872184">
      <w:pPr>
        <w:spacing w:after="0" w:line="240" w:lineRule="auto"/>
        <w:rPr>
          <w:sz w:val="24"/>
          <w:szCs w:val="24"/>
        </w:rPr>
      </w:pPr>
      <w:r>
        <w:rPr>
          <w:sz w:val="24"/>
          <w:szCs w:val="24"/>
        </w:rPr>
        <w:t>9:30am-Public Comment</w:t>
      </w:r>
    </w:p>
    <w:p w14:paraId="2D63C9A6" w14:textId="77777777" w:rsidR="00872184" w:rsidRDefault="00872184" w:rsidP="00872184">
      <w:pPr>
        <w:spacing w:after="0" w:line="240" w:lineRule="auto"/>
        <w:rPr>
          <w:sz w:val="24"/>
          <w:szCs w:val="24"/>
        </w:rPr>
      </w:pPr>
    </w:p>
    <w:p w14:paraId="683BA96A" w14:textId="77777777" w:rsidR="00872184" w:rsidRDefault="00872184" w:rsidP="00872184">
      <w:pPr>
        <w:spacing w:after="0" w:line="240" w:lineRule="auto"/>
        <w:rPr>
          <w:sz w:val="24"/>
        </w:rPr>
      </w:pPr>
      <w:r>
        <w:rPr>
          <w:sz w:val="24"/>
        </w:rPr>
        <w:lastRenderedPageBreak/>
        <w:t xml:space="preserve">A motion was made to re-appoint Joe Kjelshus to the Boundary Creek Water Resource District for a three-year term; Cliff Issendorf to the Bottineau County Water Resource District board for a three-year term per the recommendation of the Bottineau County Water Resource District; and Danny Bullinger to the Oak Creek Water Board for a three-year term, by Hiatt, second by Buynak.  Roll call vote unanimous.  Motion carried.   </w:t>
      </w:r>
    </w:p>
    <w:p w14:paraId="53DF259E" w14:textId="77777777" w:rsidR="00872184" w:rsidRDefault="00872184" w:rsidP="00872184">
      <w:pPr>
        <w:spacing w:after="0" w:line="240" w:lineRule="auto"/>
        <w:rPr>
          <w:sz w:val="24"/>
        </w:rPr>
      </w:pPr>
    </w:p>
    <w:p w14:paraId="32B2FDA2" w14:textId="77777777" w:rsidR="00872184" w:rsidRDefault="00872184" w:rsidP="00872184">
      <w:pPr>
        <w:pStyle w:val="NoSpacing"/>
        <w:rPr>
          <w:rFonts w:eastAsia="Times New Roman"/>
          <w:sz w:val="24"/>
          <w:szCs w:val="24"/>
        </w:rPr>
      </w:pPr>
      <w:r>
        <w:rPr>
          <w:rFonts w:eastAsia="Times New Roman"/>
          <w:sz w:val="24"/>
          <w:szCs w:val="24"/>
        </w:rPr>
        <w:t>Emily presented the board with sealed bids for Lot 25 and 29 Replat of Lots 1-17 of the Preserve the E 102’ of Lots 7 thru 9 Blk 3 White’s 2</w:t>
      </w:r>
      <w:r w:rsidRPr="009B4306">
        <w:rPr>
          <w:rFonts w:eastAsia="Times New Roman"/>
          <w:sz w:val="24"/>
          <w:szCs w:val="24"/>
          <w:vertAlign w:val="superscript"/>
        </w:rPr>
        <w:t>nd</w:t>
      </w:r>
      <w:r>
        <w:rPr>
          <w:rFonts w:eastAsia="Times New Roman"/>
          <w:sz w:val="24"/>
          <w:szCs w:val="24"/>
        </w:rPr>
        <w:t xml:space="preserve"> ADD in the City of Bottineau, Lots 11 and 12 Blk 3 City of Overly, and Lot 1 Lot 2 less E 35” Blk 2 Thomas’s Add City of Willow City.  A motion was made to accept the highest bids for the properties by Kjelshus, second by Hiatt.  Roll call vote unanimous.  Motion carried.      </w:t>
      </w:r>
    </w:p>
    <w:p w14:paraId="17B90486" w14:textId="77777777" w:rsidR="00872184" w:rsidRPr="00302C48" w:rsidRDefault="00872184" w:rsidP="00872184">
      <w:pPr>
        <w:spacing w:after="0" w:line="240" w:lineRule="auto"/>
        <w:rPr>
          <w:sz w:val="24"/>
        </w:rPr>
      </w:pPr>
    </w:p>
    <w:p w14:paraId="2FEF45E6" w14:textId="77777777" w:rsidR="00872184" w:rsidRDefault="00872184" w:rsidP="00872184">
      <w:pPr>
        <w:spacing w:after="0" w:line="240" w:lineRule="auto"/>
        <w:rPr>
          <w:sz w:val="24"/>
          <w:szCs w:val="24"/>
        </w:rPr>
      </w:pPr>
      <w:r>
        <w:rPr>
          <w:sz w:val="24"/>
        </w:rPr>
        <w:t xml:space="preserve">Dustin Miller from </w:t>
      </w:r>
      <w:proofErr w:type="spellStart"/>
      <w:r>
        <w:rPr>
          <w:sz w:val="24"/>
        </w:rPr>
        <w:t>ProIT</w:t>
      </w:r>
      <w:proofErr w:type="spellEnd"/>
      <w:r>
        <w:rPr>
          <w:sz w:val="24"/>
        </w:rPr>
        <w:t xml:space="preserve"> met with the board to discuss the 2026 contract for providing technical services for the County.  Dustin also gave an explanation on the quote provided for monthly services to the County. </w:t>
      </w:r>
      <w:r>
        <w:rPr>
          <w:sz w:val="24"/>
          <w:szCs w:val="24"/>
        </w:rPr>
        <w:t xml:space="preserve">A motion was made to accept the 2026 contract and the quote to replace a switch from </w:t>
      </w:r>
      <w:proofErr w:type="spellStart"/>
      <w:r>
        <w:rPr>
          <w:sz w:val="24"/>
          <w:szCs w:val="24"/>
        </w:rPr>
        <w:t>ProIT</w:t>
      </w:r>
      <w:proofErr w:type="spellEnd"/>
      <w:r>
        <w:rPr>
          <w:sz w:val="24"/>
          <w:szCs w:val="24"/>
        </w:rPr>
        <w:t xml:space="preserve"> by Kjelshus, second by Hiatt. Roll call vote Tonneson yes, Hiatt yes, Kjelshus yes, and Buynak yes.  Motion carried.  </w:t>
      </w:r>
    </w:p>
    <w:p w14:paraId="09594B65" w14:textId="77777777" w:rsidR="00872184" w:rsidRPr="00F76610" w:rsidRDefault="00872184" w:rsidP="00872184">
      <w:pPr>
        <w:spacing w:after="0" w:line="240" w:lineRule="auto"/>
        <w:rPr>
          <w:sz w:val="24"/>
        </w:rPr>
      </w:pPr>
      <w:r>
        <w:rPr>
          <w:sz w:val="24"/>
        </w:rPr>
        <w:t xml:space="preserve"> </w:t>
      </w:r>
    </w:p>
    <w:p w14:paraId="41AE1611" w14:textId="77777777" w:rsidR="00872184" w:rsidRDefault="00872184" w:rsidP="00872184">
      <w:pPr>
        <w:spacing w:after="0" w:line="240" w:lineRule="auto"/>
        <w:rPr>
          <w:sz w:val="24"/>
          <w:szCs w:val="24"/>
        </w:rPr>
      </w:pPr>
      <w:bookmarkStart w:id="0" w:name="_Hlk215581386"/>
      <w:r>
        <w:rPr>
          <w:sz w:val="24"/>
          <w:szCs w:val="24"/>
        </w:rPr>
        <w:t xml:space="preserve">Discussion was held about the December Gross Production Tax.  A motion was made to place $100,000 Gross Production Tax into the Certificate fund by Kjelshus, second by Hiatt.  Roll call vote unanimous.  Motion carried.  </w:t>
      </w:r>
    </w:p>
    <w:bookmarkEnd w:id="0"/>
    <w:p w14:paraId="4E9162BE" w14:textId="77777777" w:rsidR="00872184" w:rsidRDefault="00872184" w:rsidP="00872184">
      <w:pPr>
        <w:spacing w:after="0" w:line="240" w:lineRule="auto"/>
        <w:rPr>
          <w:sz w:val="24"/>
          <w:szCs w:val="24"/>
        </w:rPr>
      </w:pPr>
    </w:p>
    <w:p w14:paraId="3A85E153" w14:textId="77777777" w:rsidR="00872184" w:rsidRDefault="00872184" w:rsidP="00872184">
      <w:pPr>
        <w:spacing w:after="0" w:line="240" w:lineRule="auto"/>
        <w:rPr>
          <w:sz w:val="24"/>
          <w:szCs w:val="24"/>
        </w:rPr>
      </w:pPr>
      <w:r w:rsidRPr="00A83A85">
        <w:rPr>
          <w:sz w:val="24"/>
          <w:szCs w:val="24"/>
        </w:rPr>
        <w:t>Department Heads</w:t>
      </w:r>
      <w:r w:rsidRPr="003F3B60">
        <w:rPr>
          <w:sz w:val="24"/>
          <w:szCs w:val="24"/>
        </w:rPr>
        <w:t xml:space="preserve"> – Chairman </w:t>
      </w:r>
      <w:r>
        <w:rPr>
          <w:sz w:val="24"/>
          <w:szCs w:val="24"/>
        </w:rPr>
        <w:t xml:space="preserve">Tonneson </w:t>
      </w:r>
      <w:r w:rsidRPr="003F3B60">
        <w:rPr>
          <w:sz w:val="24"/>
          <w:szCs w:val="24"/>
        </w:rPr>
        <w:t>gave an update on the commissioner meeting and the department heads gave an update on their office activities.</w:t>
      </w:r>
      <w:r>
        <w:rPr>
          <w:sz w:val="24"/>
          <w:szCs w:val="24"/>
        </w:rPr>
        <w:t xml:space="preserve">  Discussion was held about Bottineau County Personnel Policy 413 and if the board would allow for a carryover of annual leave that was not utilized within the year.  It was the consensus of the board decided to follow policy and not allow a carryover of annual leave for employees.   </w:t>
      </w:r>
    </w:p>
    <w:p w14:paraId="3D21FFE0" w14:textId="77777777" w:rsidR="00872184" w:rsidRDefault="00872184" w:rsidP="00872184">
      <w:pPr>
        <w:spacing w:after="0" w:line="240" w:lineRule="auto"/>
        <w:rPr>
          <w:sz w:val="24"/>
          <w:szCs w:val="24"/>
        </w:rPr>
      </w:pPr>
    </w:p>
    <w:p w14:paraId="5C61FC3B" w14:textId="77777777" w:rsidR="00872184" w:rsidRDefault="00872184" w:rsidP="00872184">
      <w:pPr>
        <w:spacing w:after="0" w:line="240" w:lineRule="auto"/>
        <w:rPr>
          <w:rFonts w:eastAsia="Times New Roman"/>
          <w:sz w:val="24"/>
          <w:szCs w:val="24"/>
        </w:rPr>
      </w:pPr>
      <w:r>
        <w:rPr>
          <w:rFonts w:eastAsia="Times New Roman"/>
          <w:sz w:val="24"/>
          <w:szCs w:val="24"/>
        </w:rPr>
        <w:t xml:space="preserve">Commissioner Buynak updated the board on the CRISI grant. </w:t>
      </w:r>
    </w:p>
    <w:p w14:paraId="361644B1" w14:textId="77777777" w:rsidR="00872184" w:rsidRDefault="00872184" w:rsidP="00872184">
      <w:pPr>
        <w:pStyle w:val="NoSpacing"/>
        <w:rPr>
          <w:rFonts w:eastAsia="Times New Roman"/>
          <w:sz w:val="24"/>
          <w:szCs w:val="24"/>
        </w:rPr>
      </w:pPr>
    </w:p>
    <w:p w14:paraId="0F560B4D" w14:textId="77777777" w:rsidR="00872184" w:rsidRDefault="00872184" w:rsidP="00872184">
      <w:pPr>
        <w:spacing w:after="0" w:line="240" w:lineRule="auto"/>
        <w:rPr>
          <w:sz w:val="24"/>
          <w:szCs w:val="24"/>
        </w:rPr>
      </w:pPr>
      <w:r w:rsidRPr="005A566B">
        <w:rPr>
          <w:sz w:val="24"/>
          <w:szCs w:val="24"/>
        </w:rPr>
        <w:t xml:space="preserve">Seymour Jordan, State’s Attorney, met with the board to discuss his office activity.  </w:t>
      </w:r>
    </w:p>
    <w:p w14:paraId="72FC4A02" w14:textId="77777777" w:rsidR="00872184" w:rsidRDefault="00872184" w:rsidP="00872184">
      <w:pPr>
        <w:pStyle w:val="NoSpacing"/>
        <w:rPr>
          <w:rFonts w:eastAsia="Times New Roman"/>
          <w:sz w:val="24"/>
          <w:szCs w:val="24"/>
        </w:rPr>
      </w:pPr>
    </w:p>
    <w:p w14:paraId="53B0220A" w14:textId="77777777" w:rsidR="00872184" w:rsidRPr="003F3B60" w:rsidRDefault="00872184" w:rsidP="00872184">
      <w:pPr>
        <w:spacing w:after="0" w:line="240" w:lineRule="auto"/>
        <w:rPr>
          <w:sz w:val="24"/>
          <w:szCs w:val="24"/>
        </w:rPr>
      </w:pPr>
      <w:r w:rsidRPr="003F3B60">
        <w:rPr>
          <w:sz w:val="24"/>
          <w:szCs w:val="24"/>
        </w:rPr>
        <w:t xml:space="preserve">As there was no further business, a motion was made to adjourn the meeting at </w:t>
      </w:r>
      <w:r>
        <w:rPr>
          <w:sz w:val="24"/>
          <w:szCs w:val="24"/>
        </w:rPr>
        <w:t>11:40 a</w:t>
      </w:r>
      <w:r w:rsidRPr="003F3B60">
        <w:rPr>
          <w:sz w:val="24"/>
          <w:szCs w:val="24"/>
        </w:rPr>
        <w:t xml:space="preserve">.m. by </w:t>
      </w:r>
      <w:r>
        <w:rPr>
          <w:sz w:val="24"/>
          <w:szCs w:val="24"/>
        </w:rPr>
        <w:t>Kjelshus</w:t>
      </w:r>
      <w:r w:rsidRPr="003F3B60">
        <w:rPr>
          <w:sz w:val="24"/>
          <w:szCs w:val="24"/>
        </w:rPr>
        <w:t>, second by</w:t>
      </w:r>
      <w:r>
        <w:rPr>
          <w:sz w:val="24"/>
          <w:szCs w:val="24"/>
        </w:rPr>
        <w:t xml:space="preserve"> Buynak</w:t>
      </w:r>
      <w:r w:rsidRPr="003F3B60">
        <w:rPr>
          <w:sz w:val="24"/>
          <w:szCs w:val="24"/>
        </w:rPr>
        <w:t>.  Motion carried.</w:t>
      </w:r>
    </w:p>
    <w:p w14:paraId="2716C874" w14:textId="77777777" w:rsidR="00872184" w:rsidRDefault="00872184" w:rsidP="00872184">
      <w:pPr>
        <w:spacing w:after="0" w:line="240" w:lineRule="auto"/>
        <w:rPr>
          <w:sz w:val="24"/>
          <w:szCs w:val="24"/>
        </w:rPr>
      </w:pPr>
    </w:p>
    <w:p w14:paraId="3014D66B" w14:textId="77777777" w:rsidR="00872184" w:rsidRPr="003F3B60" w:rsidRDefault="00872184" w:rsidP="00872184">
      <w:pPr>
        <w:spacing w:line="240" w:lineRule="auto"/>
        <w:rPr>
          <w:sz w:val="24"/>
          <w:szCs w:val="24"/>
        </w:rPr>
      </w:pPr>
      <w:r w:rsidRPr="003F3B60">
        <w:rPr>
          <w:sz w:val="24"/>
          <w:szCs w:val="24"/>
        </w:rPr>
        <w:t>________________</w:t>
      </w:r>
    </w:p>
    <w:p w14:paraId="2A729D44" w14:textId="77777777" w:rsidR="00872184" w:rsidRPr="003F3B60" w:rsidRDefault="00872184" w:rsidP="00872184">
      <w:pPr>
        <w:spacing w:line="240" w:lineRule="auto"/>
        <w:rPr>
          <w:sz w:val="24"/>
          <w:szCs w:val="24"/>
        </w:rPr>
      </w:pPr>
      <w:r>
        <w:rPr>
          <w:sz w:val="24"/>
          <w:szCs w:val="24"/>
        </w:rPr>
        <w:t>Benjamin Tonneson</w:t>
      </w:r>
      <w:r w:rsidRPr="003F3B60">
        <w:rPr>
          <w:sz w:val="24"/>
          <w:szCs w:val="24"/>
        </w:rPr>
        <w:t>, Chairman</w:t>
      </w:r>
    </w:p>
    <w:p w14:paraId="0A07FDBE" w14:textId="77777777" w:rsidR="00872184" w:rsidRPr="003F3B60" w:rsidRDefault="00872184" w:rsidP="00872184">
      <w:pPr>
        <w:spacing w:line="240" w:lineRule="auto"/>
        <w:rPr>
          <w:sz w:val="24"/>
          <w:szCs w:val="24"/>
        </w:rPr>
      </w:pPr>
      <w:r w:rsidRPr="003F3B60">
        <w:rPr>
          <w:sz w:val="24"/>
          <w:szCs w:val="24"/>
        </w:rPr>
        <w:t>________________</w:t>
      </w:r>
    </w:p>
    <w:p w14:paraId="6F9E12CD" w14:textId="77777777" w:rsidR="00872184" w:rsidRDefault="00872184" w:rsidP="00872184">
      <w:pPr>
        <w:spacing w:line="240" w:lineRule="auto"/>
        <w:rPr>
          <w:sz w:val="24"/>
          <w:szCs w:val="24"/>
        </w:rPr>
      </w:pPr>
      <w:r w:rsidRPr="003F3B60">
        <w:rPr>
          <w:sz w:val="24"/>
          <w:szCs w:val="24"/>
        </w:rPr>
        <w:t>Emily Deschamp, Auditor</w:t>
      </w:r>
    </w:p>
    <w:p w14:paraId="7443D1DB" w14:textId="77777777" w:rsidR="00E512F2" w:rsidRDefault="00E512F2"/>
    <w:sectPr w:rsidR="00E51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0C"/>
    <w:rsid w:val="000322B4"/>
    <w:rsid w:val="001761DB"/>
    <w:rsid w:val="00325D8E"/>
    <w:rsid w:val="00481684"/>
    <w:rsid w:val="004B5058"/>
    <w:rsid w:val="006361EC"/>
    <w:rsid w:val="00646D0C"/>
    <w:rsid w:val="007F2F43"/>
    <w:rsid w:val="00872184"/>
    <w:rsid w:val="008D7941"/>
    <w:rsid w:val="00A83A85"/>
    <w:rsid w:val="00DE02FA"/>
    <w:rsid w:val="00E512F2"/>
    <w:rsid w:val="00E7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0ED1"/>
  <w15:chartTrackingRefBased/>
  <w15:docId w15:val="{78375AF6-6650-4F7E-9A62-82E7B77E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18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46D0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6D0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6D0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6D0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6D0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6D0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6D0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6D0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6D0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0C"/>
    <w:rPr>
      <w:rFonts w:eastAsiaTheme="majorEastAsia" w:cstheme="majorBidi"/>
      <w:color w:val="272727" w:themeColor="text1" w:themeTint="D8"/>
    </w:rPr>
  </w:style>
  <w:style w:type="paragraph" w:styleId="Title">
    <w:name w:val="Title"/>
    <w:basedOn w:val="Normal"/>
    <w:next w:val="Normal"/>
    <w:link w:val="TitleChar"/>
    <w:uiPriority w:val="10"/>
    <w:qFormat/>
    <w:rsid w:val="00646D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6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0C"/>
    <w:pPr>
      <w:spacing w:before="160"/>
      <w:jc w:val="center"/>
    </w:pPr>
    <w:rPr>
      <w:i/>
      <w:iCs/>
      <w:color w:val="404040" w:themeColor="text1" w:themeTint="BF"/>
    </w:rPr>
  </w:style>
  <w:style w:type="character" w:customStyle="1" w:styleId="QuoteChar">
    <w:name w:val="Quote Char"/>
    <w:basedOn w:val="DefaultParagraphFont"/>
    <w:link w:val="Quote"/>
    <w:uiPriority w:val="29"/>
    <w:rsid w:val="00646D0C"/>
    <w:rPr>
      <w:i/>
      <w:iCs/>
      <w:color w:val="404040" w:themeColor="text1" w:themeTint="BF"/>
    </w:rPr>
  </w:style>
  <w:style w:type="paragraph" w:styleId="ListParagraph">
    <w:name w:val="List Paragraph"/>
    <w:basedOn w:val="Normal"/>
    <w:uiPriority w:val="34"/>
    <w:qFormat/>
    <w:rsid w:val="00646D0C"/>
    <w:pPr>
      <w:ind w:left="720"/>
      <w:contextualSpacing/>
    </w:pPr>
  </w:style>
  <w:style w:type="character" w:styleId="IntenseEmphasis">
    <w:name w:val="Intense Emphasis"/>
    <w:basedOn w:val="DefaultParagraphFont"/>
    <w:uiPriority w:val="21"/>
    <w:qFormat/>
    <w:rsid w:val="00646D0C"/>
    <w:rPr>
      <w:i/>
      <w:iCs/>
      <w:color w:val="2F5496" w:themeColor="accent1" w:themeShade="BF"/>
    </w:rPr>
  </w:style>
  <w:style w:type="paragraph" w:styleId="IntenseQuote">
    <w:name w:val="Intense Quote"/>
    <w:basedOn w:val="Normal"/>
    <w:next w:val="Normal"/>
    <w:link w:val="IntenseQuoteChar"/>
    <w:uiPriority w:val="30"/>
    <w:qFormat/>
    <w:rsid w:val="00646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D0C"/>
    <w:rPr>
      <w:i/>
      <w:iCs/>
      <w:color w:val="2F5496" w:themeColor="accent1" w:themeShade="BF"/>
    </w:rPr>
  </w:style>
  <w:style w:type="character" w:styleId="IntenseReference">
    <w:name w:val="Intense Reference"/>
    <w:basedOn w:val="DefaultParagraphFont"/>
    <w:uiPriority w:val="32"/>
    <w:qFormat/>
    <w:rsid w:val="00646D0C"/>
    <w:rPr>
      <w:b/>
      <w:bCs/>
      <w:smallCaps/>
      <w:color w:val="2F5496" w:themeColor="accent1" w:themeShade="BF"/>
      <w:spacing w:val="5"/>
    </w:rPr>
  </w:style>
  <w:style w:type="paragraph" w:styleId="NoSpacing">
    <w:name w:val="No Spacing"/>
    <w:uiPriority w:val="1"/>
    <w:qFormat/>
    <w:rsid w:val="0087218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5</cp:revision>
  <dcterms:created xsi:type="dcterms:W3CDTF">2025-12-02T21:21:00Z</dcterms:created>
  <dcterms:modified xsi:type="dcterms:W3CDTF">2026-01-06T13:39:00Z</dcterms:modified>
</cp:coreProperties>
</file>