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0487" w14:textId="77777777" w:rsidR="003F3DFE" w:rsidRDefault="003F3DFE" w:rsidP="00420322">
      <w:pPr>
        <w:spacing w:after="0" w:line="240" w:lineRule="auto"/>
        <w:jc w:val="center"/>
      </w:pPr>
      <w:r>
        <w:t>Bottineau County Commissioner Meeting</w:t>
      </w:r>
    </w:p>
    <w:p w14:paraId="1CFEDD1D" w14:textId="13FD10E0" w:rsidR="007E67E9" w:rsidRDefault="007E67E9" w:rsidP="00420322">
      <w:pPr>
        <w:spacing w:after="0" w:line="240" w:lineRule="auto"/>
        <w:jc w:val="center"/>
      </w:pPr>
      <w:r>
        <w:t>Bottineau County Courthouse</w:t>
      </w:r>
    </w:p>
    <w:p w14:paraId="6F3392C5" w14:textId="3395A6EE" w:rsidR="003F3DFE" w:rsidRDefault="00662BA2" w:rsidP="00420322">
      <w:pPr>
        <w:spacing w:after="0" w:line="240" w:lineRule="auto"/>
        <w:jc w:val="center"/>
      </w:pPr>
      <w:r>
        <w:t>April 2</w:t>
      </w:r>
      <w:r w:rsidRPr="00662BA2">
        <w:rPr>
          <w:vertAlign w:val="superscript"/>
        </w:rPr>
        <w:t>nd</w:t>
      </w:r>
      <w:r>
        <w:t>, 2024</w:t>
      </w:r>
      <w:r w:rsidR="00066713">
        <w:t xml:space="preserve"> </w:t>
      </w:r>
      <w:r w:rsidR="003F3DFE">
        <w:t xml:space="preserve">Agenda </w:t>
      </w:r>
    </w:p>
    <w:p w14:paraId="033DBE99" w14:textId="77777777" w:rsidR="00420322" w:rsidRDefault="00420322" w:rsidP="00420322">
      <w:pPr>
        <w:spacing w:after="0" w:line="240" w:lineRule="auto"/>
        <w:jc w:val="center"/>
      </w:pPr>
    </w:p>
    <w:p w14:paraId="289286B4" w14:textId="77777777" w:rsidR="003F3DFE" w:rsidRDefault="003F3DFE" w:rsidP="003F3DFE">
      <w:r>
        <w:t>7:30 am</w:t>
      </w:r>
      <w:r>
        <w:tab/>
        <w:t>Call to Order, old business:</w:t>
      </w:r>
    </w:p>
    <w:p w14:paraId="18467A0A" w14:textId="77777777" w:rsidR="003F3DFE" w:rsidRDefault="003F3DFE" w:rsidP="003F3DFE">
      <w:pPr>
        <w:pStyle w:val="ListParagraph"/>
        <w:numPr>
          <w:ilvl w:val="0"/>
          <w:numId w:val="1"/>
        </w:numPr>
      </w:pPr>
      <w:r>
        <w:t>Agenda approval</w:t>
      </w:r>
    </w:p>
    <w:p w14:paraId="62C49285" w14:textId="77777777" w:rsidR="003F3DFE" w:rsidRDefault="003F3DFE" w:rsidP="003F3DFE">
      <w:pPr>
        <w:pStyle w:val="ListParagraph"/>
        <w:numPr>
          <w:ilvl w:val="0"/>
          <w:numId w:val="1"/>
        </w:numPr>
      </w:pPr>
      <w:r>
        <w:t>Minutes</w:t>
      </w:r>
    </w:p>
    <w:p w14:paraId="2A35DDB2" w14:textId="77777777" w:rsidR="003F3DFE" w:rsidRDefault="003F3DFE" w:rsidP="003F3DFE">
      <w:pPr>
        <w:pStyle w:val="ListParagraph"/>
        <w:numPr>
          <w:ilvl w:val="0"/>
          <w:numId w:val="1"/>
        </w:numPr>
      </w:pPr>
      <w:r>
        <w:t>Consent Agenda</w:t>
      </w:r>
    </w:p>
    <w:p w14:paraId="6F86C649" w14:textId="77777777" w:rsidR="003F3DFE" w:rsidRDefault="003F3DFE" w:rsidP="003F3DFE">
      <w:pPr>
        <w:pStyle w:val="ListParagraph"/>
        <w:numPr>
          <w:ilvl w:val="0"/>
          <w:numId w:val="1"/>
        </w:numPr>
      </w:pPr>
      <w:r>
        <w:t>Bills</w:t>
      </w:r>
    </w:p>
    <w:p w14:paraId="39C366FD" w14:textId="1852CE3B" w:rsidR="004B0A11" w:rsidRDefault="003F3DFE" w:rsidP="003F3DFE">
      <w:r>
        <w:t>New business:</w:t>
      </w:r>
    </w:p>
    <w:p w14:paraId="4849D5AF" w14:textId="7F1CDDBE" w:rsidR="003F3DFE" w:rsidRDefault="003F3DFE" w:rsidP="003F3DFE">
      <w:r>
        <w:t>8:15 am</w:t>
      </w:r>
      <w:r>
        <w:tab/>
        <w:t xml:space="preserve">Kent Indvik, Seth Demotingy- Wold Engineering </w:t>
      </w:r>
    </w:p>
    <w:p w14:paraId="5397680D" w14:textId="13A97D61" w:rsidR="003F3DFE" w:rsidRDefault="007E67E9" w:rsidP="003F3DFE">
      <w:r>
        <w:t>8:45</w:t>
      </w:r>
      <w:r w:rsidR="003F3DFE">
        <w:t xml:space="preserve"> am</w:t>
      </w:r>
      <w:r w:rsidR="003F3DFE">
        <w:tab/>
        <w:t>Ritchie Gimbel</w:t>
      </w:r>
      <w:r w:rsidR="00D116A8">
        <w:t>-Road Supervisor</w:t>
      </w:r>
      <w:r w:rsidR="003F3DFE">
        <w:t xml:space="preserve"> </w:t>
      </w:r>
    </w:p>
    <w:p w14:paraId="1643A038" w14:textId="31E09160" w:rsidR="003F3DFE" w:rsidRDefault="003F3DFE" w:rsidP="003F3DFE">
      <w:r>
        <w:t>9:</w:t>
      </w:r>
      <w:r w:rsidR="007E67E9">
        <w:t>15</w:t>
      </w:r>
      <w:r>
        <w:t xml:space="preserve"> am</w:t>
      </w:r>
      <w:r w:rsidR="00724752">
        <w:tab/>
      </w:r>
      <w:r w:rsidR="00066713">
        <w:t>Jeremy Tofteland</w:t>
      </w:r>
      <w:r w:rsidR="00D116A8">
        <w:t xml:space="preserve">-Sheriff </w:t>
      </w:r>
      <w:r>
        <w:tab/>
        <w:t xml:space="preserve"> </w:t>
      </w:r>
      <w:r>
        <w:tab/>
      </w:r>
    </w:p>
    <w:p w14:paraId="56E20E10" w14:textId="5F05455B" w:rsidR="003F3DFE" w:rsidRDefault="003F3DFE" w:rsidP="003F3DFE">
      <w:r w:rsidRPr="007A7799">
        <w:t>10:00 am</w:t>
      </w:r>
      <w:r>
        <w:tab/>
      </w:r>
      <w:r w:rsidR="007E7993">
        <w:t>Tyler Spomer, ND Dept of Water Resource</w:t>
      </w:r>
      <w:r w:rsidR="00512A81">
        <w:tab/>
      </w:r>
      <w:r w:rsidR="00AC0022">
        <w:t xml:space="preserve"> </w:t>
      </w:r>
      <w:r w:rsidR="00724752">
        <w:tab/>
      </w:r>
      <w:r>
        <w:tab/>
      </w:r>
    </w:p>
    <w:p w14:paraId="1EA21791" w14:textId="72B9F207" w:rsidR="005313E6" w:rsidRDefault="005313E6" w:rsidP="003F3DFE">
      <w:r>
        <w:t xml:space="preserve">10:45am </w:t>
      </w:r>
      <w:r>
        <w:tab/>
      </w:r>
      <w:r w:rsidR="00E43BBF">
        <w:t xml:space="preserve"> </w:t>
      </w:r>
      <w:r w:rsidR="00665589">
        <w:t>Dept Head Meeting</w:t>
      </w:r>
    </w:p>
    <w:p w14:paraId="5A337393" w14:textId="085670D9" w:rsidR="003F3DFE" w:rsidRDefault="003F3DFE" w:rsidP="003F3DFE">
      <w:r>
        <w:t>11:</w:t>
      </w:r>
      <w:r w:rsidR="003415FD">
        <w:t>15</w:t>
      </w:r>
      <w:r>
        <w:t xml:space="preserve"> am</w:t>
      </w:r>
      <w:r>
        <w:tab/>
      </w:r>
      <w:r w:rsidR="008707E9">
        <w:t>Seymour Jordan-State’s Attorney</w:t>
      </w:r>
    </w:p>
    <w:p w14:paraId="1DB31D51" w14:textId="75ADDD7C" w:rsidR="00C057EC" w:rsidRDefault="00C057EC" w:rsidP="00D30287">
      <w:pPr>
        <w:ind w:left="1440" w:hanging="1440"/>
      </w:pPr>
      <w:r>
        <w:t xml:space="preserve">11:30 am </w:t>
      </w:r>
      <w:r>
        <w:tab/>
      </w:r>
      <w:r w:rsidR="00CE369A">
        <w:t>Penny Nost</w:t>
      </w:r>
      <w:r w:rsidR="009705DF">
        <w:t>dahl</w:t>
      </w:r>
      <w:r w:rsidR="00CE369A">
        <w:t>, Perry Schoenborn, City of Bottineau,</w:t>
      </w:r>
      <w:r w:rsidR="00CE369A" w:rsidRPr="00CE369A">
        <w:t xml:space="preserve"> </w:t>
      </w:r>
      <w:r w:rsidR="00CE369A">
        <w:t>Lots 7-11 McArther Addition City of Bottineau</w:t>
      </w:r>
    </w:p>
    <w:p w14:paraId="74729534" w14:textId="2922B4A5" w:rsidR="0083270D" w:rsidRDefault="0083270D" w:rsidP="003F3DFE">
      <w:r>
        <w:tab/>
      </w:r>
      <w:r w:rsidR="004B0A11">
        <w:t xml:space="preserve"> </w:t>
      </w:r>
    </w:p>
    <w:p w14:paraId="0D9FD4D4" w14:textId="154C3F3D" w:rsidR="006D3B51" w:rsidRDefault="006D3B51" w:rsidP="003F3DFE"/>
    <w:p w14:paraId="657E4E72" w14:textId="362A2890" w:rsidR="003F3DFE" w:rsidRDefault="003F3DFE" w:rsidP="003F3DFE">
      <w:r w:rsidRPr="0024770A">
        <w:rPr>
          <w:b/>
        </w:rPr>
        <w:t>Other Business:</w:t>
      </w:r>
      <w:r>
        <w:t xml:space="preserve"> </w:t>
      </w:r>
    </w:p>
    <w:p w14:paraId="1963317B" w14:textId="002E10B6" w:rsidR="0072604B" w:rsidRPr="004D433E" w:rsidRDefault="0072604B" w:rsidP="003F3DFE">
      <w:r>
        <w:t xml:space="preserve">-NPHS Zone </w:t>
      </w:r>
      <w:r w:rsidR="009705DF">
        <w:t>Plan Letter</w:t>
      </w:r>
    </w:p>
    <w:p w14:paraId="4ADB54EB" w14:textId="77777777" w:rsidR="00C0709D" w:rsidRDefault="007A7799" w:rsidP="003F3DFE">
      <w:r>
        <w:t>-Certification of Local Match BRC-0099(012)</w:t>
      </w:r>
      <w:r w:rsidR="001B2035">
        <w:tab/>
      </w:r>
    </w:p>
    <w:p w14:paraId="5806DB71" w14:textId="15192337" w:rsidR="00847B44" w:rsidRDefault="00C0709D" w:rsidP="003F3DFE">
      <w:r>
        <w:t>-Donation from County Govt. Month</w:t>
      </w:r>
      <w:r w:rsidR="001B2035">
        <w:tab/>
      </w:r>
    </w:p>
    <w:p w14:paraId="46F2FE27" w14:textId="4C0EA5CE" w:rsidR="004D433E" w:rsidRDefault="001B2035">
      <w:r>
        <w:tab/>
      </w:r>
      <w:r>
        <w:tab/>
      </w:r>
      <w:r>
        <w:tab/>
      </w:r>
      <w:r w:rsidR="00A666C8">
        <w:tab/>
      </w:r>
      <w:r w:rsidR="00A666C8">
        <w:tab/>
      </w:r>
      <w:r w:rsidR="00A666C8">
        <w:tab/>
      </w:r>
      <w:r w:rsidR="006145E8">
        <w:tab/>
      </w:r>
      <w:r w:rsidR="00A666C8">
        <w:tab/>
      </w:r>
      <w:r w:rsidR="00A666C8">
        <w:tab/>
      </w:r>
      <w:r w:rsidR="00A666C8">
        <w:tab/>
      </w:r>
      <w:r w:rsidR="00A666C8">
        <w:tab/>
      </w:r>
      <w:r w:rsidR="00A666C8">
        <w:tab/>
      </w:r>
      <w:r w:rsidR="00A666C8">
        <w:tab/>
      </w:r>
      <w:r w:rsidR="00461FEB">
        <w:tab/>
      </w:r>
      <w:r w:rsidR="00461FEB">
        <w:tab/>
      </w:r>
      <w:r w:rsidR="00461FEB">
        <w:tab/>
      </w:r>
      <w:r w:rsidR="00461FEB">
        <w:tab/>
      </w:r>
    </w:p>
    <w:sectPr w:rsidR="004D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C88"/>
    <w:multiLevelType w:val="hybridMultilevel"/>
    <w:tmpl w:val="FE8A9F8A"/>
    <w:lvl w:ilvl="0" w:tplc="3CA27D50">
      <w:start w:val="70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6405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FE"/>
    <w:rsid w:val="00003041"/>
    <w:rsid w:val="00003E2B"/>
    <w:rsid w:val="0000748E"/>
    <w:rsid w:val="000503A1"/>
    <w:rsid w:val="00066713"/>
    <w:rsid w:val="00081E24"/>
    <w:rsid w:val="000A28BB"/>
    <w:rsid w:val="000C4694"/>
    <w:rsid w:val="0015022F"/>
    <w:rsid w:val="00170F6D"/>
    <w:rsid w:val="00180351"/>
    <w:rsid w:val="001B2035"/>
    <w:rsid w:val="001D0791"/>
    <w:rsid w:val="001E7253"/>
    <w:rsid w:val="00200768"/>
    <w:rsid w:val="00324DE1"/>
    <w:rsid w:val="00340970"/>
    <w:rsid w:val="003415FD"/>
    <w:rsid w:val="003634EE"/>
    <w:rsid w:val="003A3FC8"/>
    <w:rsid w:val="003F0C8F"/>
    <w:rsid w:val="003F3DFE"/>
    <w:rsid w:val="00420322"/>
    <w:rsid w:val="004550FF"/>
    <w:rsid w:val="00457347"/>
    <w:rsid w:val="00461FEB"/>
    <w:rsid w:val="004A3282"/>
    <w:rsid w:val="004B0A11"/>
    <w:rsid w:val="004B199E"/>
    <w:rsid w:val="004D433E"/>
    <w:rsid w:val="004F5612"/>
    <w:rsid w:val="00512A81"/>
    <w:rsid w:val="005313E6"/>
    <w:rsid w:val="0057525F"/>
    <w:rsid w:val="005F10B7"/>
    <w:rsid w:val="006145E8"/>
    <w:rsid w:val="00616F8A"/>
    <w:rsid w:val="00637997"/>
    <w:rsid w:val="00640C0E"/>
    <w:rsid w:val="00662BA2"/>
    <w:rsid w:val="00665589"/>
    <w:rsid w:val="006B54AB"/>
    <w:rsid w:val="006C2312"/>
    <w:rsid w:val="006D3B51"/>
    <w:rsid w:val="0071384F"/>
    <w:rsid w:val="00714320"/>
    <w:rsid w:val="0071471D"/>
    <w:rsid w:val="00724752"/>
    <w:rsid w:val="00725FDB"/>
    <w:rsid w:val="0072604B"/>
    <w:rsid w:val="00727256"/>
    <w:rsid w:val="00780EC0"/>
    <w:rsid w:val="007A7799"/>
    <w:rsid w:val="007B4996"/>
    <w:rsid w:val="007C7A53"/>
    <w:rsid w:val="007D5824"/>
    <w:rsid w:val="007E4C08"/>
    <w:rsid w:val="007E67E9"/>
    <w:rsid w:val="007E7993"/>
    <w:rsid w:val="007F6720"/>
    <w:rsid w:val="0083270D"/>
    <w:rsid w:val="00847B44"/>
    <w:rsid w:val="00850397"/>
    <w:rsid w:val="008555D7"/>
    <w:rsid w:val="008707E9"/>
    <w:rsid w:val="008E5E79"/>
    <w:rsid w:val="008F7F64"/>
    <w:rsid w:val="00913F3C"/>
    <w:rsid w:val="0091513D"/>
    <w:rsid w:val="00946920"/>
    <w:rsid w:val="00965E8A"/>
    <w:rsid w:val="00966623"/>
    <w:rsid w:val="009705DF"/>
    <w:rsid w:val="00971B51"/>
    <w:rsid w:val="0097269F"/>
    <w:rsid w:val="009C1021"/>
    <w:rsid w:val="009E751B"/>
    <w:rsid w:val="00A00761"/>
    <w:rsid w:val="00A04EFB"/>
    <w:rsid w:val="00A43ECB"/>
    <w:rsid w:val="00A6474A"/>
    <w:rsid w:val="00A666C8"/>
    <w:rsid w:val="00A759B9"/>
    <w:rsid w:val="00AC0022"/>
    <w:rsid w:val="00B55446"/>
    <w:rsid w:val="00B56A01"/>
    <w:rsid w:val="00B87EAE"/>
    <w:rsid w:val="00BC5927"/>
    <w:rsid w:val="00BF7611"/>
    <w:rsid w:val="00C057EC"/>
    <w:rsid w:val="00C0709D"/>
    <w:rsid w:val="00C34FE3"/>
    <w:rsid w:val="00C533D9"/>
    <w:rsid w:val="00CB1DA5"/>
    <w:rsid w:val="00CB4B63"/>
    <w:rsid w:val="00CB5D8D"/>
    <w:rsid w:val="00CE369A"/>
    <w:rsid w:val="00CE3845"/>
    <w:rsid w:val="00D116A8"/>
    <w:rsid w:val="00D30287"/>
    <w:rsid w:val="00D50210"/>
    <w:rsid w:val="00D531BF"/>
    <w:rsid w:val="00D57DE7"/>
    <w:rsid w:val="00D70CC2"/>
    <w:rsid w:val="00D71A97"/>
    <w:rsid w:val="00DA5FA5"/>
    <w:rsid w:val="00DB3880"/>
    <w:rsid w:val="00DC3956"/>
    <w:rsid w:val="00DC6DE0"/>
    <w:rsid w:val="00DE37F8"/>
    <w:rsid w:val="00E43BBF"/>
    <w:rsid w:val="00E44E22"/>
    <w:rsid w:val="00E73651"/>
    <w:rsid w:val="00EC2119"/>
    <w:rsid w:val="00EF404F"/>
    <w:rsid w:val="00F1667E"/>
    <w:rsid w:val="00F216F8"/>
    <w:rsid w:val="00F319D1"/>
    <w:rsid w:val="00F61BDA"/>
    <w:rsid w:val="00F71095"/>
    <w:rsid w:val="00F827DA"/>
    <w:rsid w:val="00F96746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9262"/>
  <w15:chartTrackingRefBased/>
  <w15:docId w15:val="{711053AD-4BDB-4FBF-90C5-2F9490A7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F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Deschamp</dc:creator>
  <cp:keywords/>
  <dc:description/>
  <cp:lastModifiedBy>Emily Deschamp</cp:lastModifiedBy>
  <cp:revision>16</cp:revision>
  <cp:lastPrinted>2023-03-31T13:19:00Z</cp:lastPrinted>
  <dcterms:created xsi:type="dcterms:W3CDTF">2023-12-20T22:35:00Z</dcterms:created>
  <dcterms:modified xsi:type="dcterms:W3CDTF">2024-04-01T16:33:00Z</dcterms:modified>
</cp:coreProperties>
</file>